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8BDA" w14:textId="40256547" w:rsidR="00075471" w:rsidRPr="00090165" w:rsidRDefault="00075471" w:rsidP="00090165">
      <w:pPr>
        <w:jc w:val="center"/>
      </w:pPr>
      <w:r>
        <w:rPr>
          <w:rFonts w:ascii="Arial,Bold" w:eastAsia="Arial,Bold" w:hAnsi="Arial,Bold" w:cs="Arial,Bold"/>
          <w:b/>
          <w:noProof/>
          <w:color w:val="0A0A0A"/>
          <w:sz w:val="34"/>
          <w:szCs w:val="34"/>
        </w:rPr>
        <w:drawing>
          <wp:inline distT="0" distB="0" distL="0" distR="0" wp14:anchorId="6E3E9F81" wp14:editId="152426FB">
            <wp:extent cx="2623457" cy="1578136"/>
            <wp:effectExtent l="0" t="0" r="0" b="0"/>
            <wp:docPr id="420565853" name="image2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65853" name="image2.png" descr="Text&#10;&#10;Description automatically generated"/>
                    <pic:cNvPicPr/>
                  </pic:nvPicPr>
                  <pic:blipFill rotWithShape="1"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3" t="-613" r="-1603" b="1087"/>
                    <a:stretch/>
                  </pic:blipFill>
                  <pic:spPr bwMode="auto">
                    <a:xfrm>
                      <a:off x="0" y="0"/>
                      <a:ext cx="2645041" cy="15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524A2" w14:textId="4C752E6A" w:rsidR="00075471" w:rsidRPr="00090165" w:rsidRDefault="00075471" w:rsidP="00075471">
      <w:pPr>
        <w:jc w:val="center"/>
        <w:rPr>
          <w:b/>
          <w:bCs/>
          <w:sz w:val="40"/>
          <w:szCs w:val="40"/>
        </w:rPr>
      </w:pPr>
      <w:r w:rsidRPr="00090165">
        <w:rPr>
          <w:b/>
          <w:bCs/>
          <w:sz w:val="40"/>
          <w:szCs w:val="40"/>
        </w:rPr>
        <w:t>New Zealand Friesian Horse Society Inc</w:t>
      </w:r>
    </w:p>
    <w:p w14:paraId="1369E907" w14:textId="63336A5A" w:rsidR="00075471" w:rsidRPr="00090165" w:rsidRDefault="00075471" w:rsidP="00075471">
      <w:pPr>
        <w:jc w:val="center"/>
        <w:rPr>
          <w:b/>
          <w:bCs/>
          <w:sz w:val="40"/>
          <w:szCs w:val="40"/>
        </w:rPr>
      </w:pPr>
      <w:r w:rsidRPr="00090165">
        <w:rPr>
          <w:b/>
          <w:bCs/>
          <w:sz w:val="40"/>
          <w:szCs w:val="40"/>
        </w:rPr>
        <w:t>High Points Awards</w:t>
      </w:r>
    </w:p>
    <w:p w14:paraId="13743C73" w14:textId="77777777" w:rsidR="00075471" w:rsidRDefault="00075471"/>
    <w:p w14:paraId="191DA2B9" w14:textId="41A02EB4" w:rsidR="00075471" w:rsidRPr="00090165" w:rsidRDefault="00075471" w:rsidP="00075471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090165">
        <w:rPr>
          <w:b/>
          <w:bCs/>
          <w:color w:val="2F5496" w:themeColor="accent1" w:themeShade="BF"/>
          <w:sz w:val="32"/>
          <w:szCs w:val="32"/>
        </w:rPr>
        <w:t xml:space="preserve">Closing date for </w:t>
      </w:r>
      <w:r w:rsidR="00316C01">
        <w:rPr>
          <w:b/>
          <w:bCs/>
          <w:color w:val="2F5496" w:themeColor="accent1" w:themeShade="BF"/>
          <w:sz w:val="32"/>
          <w:szCs w:val="32"/>
        </w:rPr>
        <w:t>submissions</w:t>
      </w:r>
      <w:r w:rsidRPr="00090165">
        <w:rPr>
          <w:b/>
          <w:bCs/>
          <w:color w:val="2F5496" w:themeColor="accent1" w:themeShade="BF"/>
          <w:sz w:val="32"/>
          <w:szCs w:val="32"/>
        </w:rPr>
        <w:t xml:space="preserve">: </w:t>
      </w:r>
      <w:r w:rsidR="00956096">
        <w:rPr>
          <w:b/>
          <w:bCs/>
          <w:color w:val="2F5496" w:themeColor="accent1" w:themeShade="BF"/>
          <w:sz w:val="32"/>
          <w:szCs w:val="32"/>
        </w:rPr>
        <w:t>Wednesday</w:t>
      </w:r>
      <w:r w:rsidR="00316C01">
        <w:rPr>
          <w:b/>
          <w:bCs/>
          <w:color w:val="2F5496" w:themeColor="accent1" w:themeShade="BF"/>
          <w:sz w:val="32"/>
          <w:szCs w:val="32"/>
        </w:rPr>
        <w:t xml:space="preserve"> 30</w:t>
      </w:r>
      <w:r w:rsidR="00316C01" w:rsidRPr="00316C01">
        <w:rPr>
          <w:b/>
          <w:bCs/>
          <w:color w:val="2F5496" w:themeColor="accent1" w:themeShade="BF"/>
          <w:sz w:val="32"/>
          <w:szCs w:val="32"/>
          <w:vertAlign w:val="superscript"/>
        </w:rPr>
        <w:t>th</w:t>
      </w:r>
      <w:r w:rsidR="00316C01">
        <w:rPr>
          <w:b/>
          <w:bCs/>
          <w:color w:val="2F5496" w:themeColor="accent1" w:themeShade="BF"/>
          <w:sz w:val="32"/>
          <w:szCs w:val="32"/>
        </w:rPr>
        <w:t xml:space="preserve"> April 202</w:t>
      </w:r>
      <w:r w:rsidR="0067378E">
        <w:rPr>
          <w:b/>
          <w:bCs/>
          <w:color w:val="2F5496" w:themeColor="accent1" w:themeShade="BF"/>
          <w:sz w:val="32"/>
          <w:szCs w:val="32"/>
        </w:rPr>
        <w:t>6</w:t>
      </w:r>
    </w:p>
    <w:p w14:paraId="1BAE80AC" w14:textId="77777777" w:rsidR="00075471" w:rsidRDefault="00075471"/>
    <w:p w14:paraId="35CCECFC" w14:textId="6EB0E1FD" w:rsidR="00075471" w:rsidRPr="00075471" w:rsidRDefault="00075471" w:rsidP="00075471">
      <w:pPr>
        <w:pStyle w:val="Standard"/>
        <w:jc w:val="both"/>
        <w:rPr>
          <w:rFonts w:eastAsia="Arial"/>
          <w:color w:val="0A0A0A"/>
          <w:sz w:val="22"/>
          <w:szCs w:val="22"/>
        </w:rPr>
      </w:pPr>
      <w:r w:rsidRPr="00075471">
        <w:rPr>
          <w:rFonts w:eastAsia="Arial"/>
          <w:color w:val="0A0A0A"/>
          <w:sz w:val="22"/>
          <w:szCs w:val="22"/>
        </w:rPr>
        <w:t>We would like to encourage all members to get out to various events or just out and about with their Friesians</w:t>
      </w:r>
      <w:r>
        <w:rPr>
          <w:rFonts w:eastAsia="Arial"/>
          <w:color w:val="0A0A0A"/>
          <w:sz w:val="22"/>
          <w:szCs w:val="22"/>
        </w:rPr>
        <w:t xml:space="preserve">, </w:t>
      </w:r>
      <w:r w:rsidRPr="00075471">
        <w:rPr>
          <w:rFonts w:eastAsia="Arial"/>
          <w:color w:val="0A0A0A"/>
          <w:sz w:val="22"/>
          <w:szCs w:val="22"/>
        </w:rPr>
        <w:t>and to enter the NZFHS HPA (</w:t>
      </w:r>
      <w:r>
        <w:rPr>
          <w:rFonts w:eastAsia="Arial"/>
          <w:color w:val="0A0A0A"/>
          <w:sz w:val="22"/>
          <w:szCs w:val="22"/>
        </w:rPr>
        <w:t>Hi</w:t>
      </w:r>
      <w:r w:rsidRPr="00075471">
        <w:rPr>
          <w:rFonts w:eastAsia="Arial"/>
          <w:color w:val="0A0A0A"/>
          <w:sz w:val="22"/>
          <w:szCs w:val="22"/>
        </w:rPr>
        <w:t xml:space="preserve">gh </w:t>
      </w:r>
      <w:r>
        <w:rPr>
          <w:rFonts w:eastAsia="Arial"/>
          <w:color w:val="0A0A0A"/>
          <w:sz w:val="22"/>
          <w:szCs w:val="22"/>
        </w:rPr>
        <w:t>P</w:t>
      </w:r>
      <w:r w:rsidRPr="00075471">
        <w:rPr>
          <w:rFonts w:eastAsia="Arial"/>
          <w:color w:val="0A0A0A"/>
          <w:sz w:val="22"/>
          <w:szCs w:val="22"/>
        </w:rPr>
        <w:t xml:space="preserve">oint </w:t>
      </w:r>
      <w:r>
        <w:rPr>
          <w:rFonts w:eastAsia="Arial"/>
          <w:color w:val="0A0A0A"/>
          <w:sz w:val="22"/>
          <w:szCs w:val="22"/>
        </w:rPr>
        <w:t>A</w:t>
      </w:r>
      <w:r w:rsidRPr="00075471">
        <w:rPr>
          <w:rFonts w:eastAsia="Arial"/>
          <w:color w:val="0A0A0A"/>
          <w:sz w:val="22"/>
          <w:szCs w:val="22"/>
        </w:rPr>
        <w:t>ward) competition. This is a free competition open to all NZFHS members</w:t>
      </w:r>
      <w:r>
        <w:rPr>
          <w:rFonts w:eastAsia="Arial"/>
          <w:color w:val="0A0A0A"/>
          <w:sz w:val="22"/>
          <w:szCs w:val="22"/>
        </w:rPr>
        <w:t>. H</w:t>
      </w:r>
      <w:r w:rsidRPr="00075471">
        <w:rPr>
          <w:rFonts w:eastAsia="Arial"/>
          <w:color w:val="0A0A0A"/>
          <w:sz w:val="22"/>
          <w:szCs w:val="22"/>
        </w:rPr>
        <w:t>elp us to grow these awards by entering your horse</w:t>
      </w:r>
      <w:r>
        <w:rPr>
          <w:rFonts w:eastAsia="Arial"/>
          <w:color w:val="0A0A0A"/>
          <w:sz w:val="22"/>
          <w:szCs w:val="22"/>
        </w:rPr>
        <w:t>!</w:t>
      </w:r>
    </w:p>
    <w:p w14:paraId="661C59CE" w14:textId="77777777" w:rsidR="00075471" w:rsidRDefault="00075471" w:rsidP="00075471">
      <w:pPr>
        <w:pStyle w:val="Standard"/>
        <w:jc w:val="both"/>
        <w:rPr>
          <w:rFonts w:eastAsia="Arial"/>
          <w:color w:val="1E1E21"/>
          <w:sz w:val="22"/>
          <w:szCs w:val="22"/>
        </w:rPr>
      </w:pPr>
    </w:p>
    <w:p w14:paraId="09BDE16F" w14:textId="38344DB3" w:rsidR="00075471" w:rsidRDefault="00075471" w:rsidP="00075471">
      <w:pPr>
        <w:pStyle w:val="Standard"/>
        <w:jc w:val="both"/>
        <w:rPr>
          <w:rFonts w:eastAsia="Arial"/>
          <w:color w:val="0A0A0A"/>
          <w:sz w:val="22"/>
          <w:szCs w:val="22"/>
        </w:rPr>
      </w:pPr>
      <w:r w:rsidRPr="00075471">
        <w:rPr>
          <w:rFonts w:eastAsia="Arial"/>
          <w:color w:val="1E1E21"/>
          <w:sz w:val="22"/>
          <w:szCs w:val="22"/>
        </w:rPr>
        <w:t xml:space="preserve">The HPA </w:t>
      </w:r>
      <w:r w:rsidRPr="00075471">
        <w:rPr>
          <w:rFonts w:eastAsia="Arial"/>
          <w:color w:val="0A0A0A"/>
          <w:sz w:val="22"/>
          <w:szCs w:val="22"/>
        </w:rPr>
        <w:t xml:space="preserve">runs each </w:t>
      </w:r>
      <w:r w:rsidR="00316C01">
        <w:rPr>
          <w:rFonts w:eastAsia="Arial"/>
          <w:color w:val="0A0A0A"/>
          <w:sz w:val="22"/>
          <w:szCs w:val="22"/>
        </w:rPr>
        <w:t xml:space="preserve">year from </w:t>
      </w:r>
      <w:r w:rsidR="00316C01" w:rsidRPr="00316C01">
        <w:rPr>
          <w:rFonts w:eastAsia="Arial"/>
          <w:b/>
          <w:bCs/>
          <w:color w:val="0A0A0A"/>
          <w:sz w:val="22"/>
          <w:szCs w:val="22"/>
        </w:rPr>
        <w:t>1</w:t>
      </w:r>
      <w:r w:rsidR="00316C01" w:rsidRPr="00316C01">
        <w:rPr>
          <w:rFonts w:eastAsia="Arial"/>
          <w:b/>
          <w:bCs/>
          <w:color w:val="0A0A0A"/>
          <w:sz w:val="22"/>
          <w:szCs w:val="22"/>
          <w:vertAlign w:val="superscript"/>
        </w:rPr>
        <w:t>st</w:t>
      </w:r>
      <w:r w:rsidR="00316C01" w:rsidRPr="00316C01">
        <w:rPr>
          <w:rFonts w:eastAsia="Arial"/>
          <w:b/>
          <w:bCs/>
          <w:color w:val="0A0A0A"/>
          <w:sz w:val="22"/>
          <w:szCs w:val="22"/>
        </w:rPr>
        <w:t xml:space="preserve"> April to 31</w:t>
      </w:r>
      <w:r w:rsidR="00316C01" w:rsidRPr="00316C01">
        <w:rPr>
          <w:rFonts w:eastAsia="Arial"/>
          <w:b/>
          <w:bCs/>
          <w:color w:val="0A0A0A"/>
          <w:sz w:val="22"/>
          <w:szCs w:val="22"/>
          <w:vertAlign w:val="superscript"/>
        </w:rPr>
        <w:t>st</w:t>
      </w:r>
      <w:r w:rsidR="00316C01" w:rsidRPr="00316C01">
        <w:rPr>
          <w:rFonts w:eastAsia="Arial"/>
          <w:b/>
          <w:bCs/>
          <w:color w:val="0A0A0A"/>
          <w:sz w:val="22"/>
          <w:szCs w:val="22"/>
        </w:rPr>
        <w:t xml:space="preserve"> March</w:t>
      </w:r>
      <w:r w:rsidRPr="00075471">
        <w:rPr>
          <w:rFonts w:eastAsia="Arial"/>
          <w:color w:val="0A0A0A"/>
          <w:sz w:val="22"/>
          <w:szCs w:val="22"/>
        </w:rPr>
        <w:t>.</w:t>
      </w:r>
      <w:r>
        <w:rPr>
          <w:rFonts w:eastAsia="Arial"/>
          <w:color w:val="0A0A0A"/>
          <w:sz w:val="22"/>
          <w:szCs w:val="22"/>
        </w:rPr>
        <w:t xml:space="preserve"> </w:t>
      </w:r>
      <w:r w:rsidRPr="00075471">
        <w:rPr>
          <w:rFonts w:eastAsia="Arial"/>
          <w:color w:val="0A0A0A"/>
          <w:sz w:val="22"/>
          <w:szCs w:val="22"/>
        </w:rPr>
        <w:t xml:space="preserve">These awards are designed to </w:t>
      </w:r>
      <w:r w:rsidRPr="00075471">
        <w:rPr>
          <w:rFonts w:eastAsia="Arial"/>
          <w:color w:val="1E1E21"/>
          <w:sz w:val="22"/>
          <w:szCs w:val="22"/>
        </w:rPr>
        <w:t xml:space="preserve">recognise </w:t>
      </w:r>
      <w:r w:rsidRPr="00075471">
        <w:rPr>
          <w:rFonts w:eastAsia="Arial"/>
          <w:color w:val="0A0A0A"/>
          <w:sz w:val="22"/>
          <w:szCs w:val="22"/>
        </w:rPr>
        <w:t xml:space="preserve">owners for every </w:t>
      </w:r>
      <w:r>
        <w:rPr>
          <w:rFonts w:eastAsia="Arial"/>
          <w:color w:val="0A0A0A"/>
          <w:sz w:val="22"/>
          <w:szCs w:val="22"/>
        </w:rPr>
        <w:t>discipline, as well as for riding just for fun!</w:t>
      </w:r>
      <w:r w:rsidRPr="00075471">
        <w:rPr>
          <w:rFonts w:eastAsia="Arial"/>
          <w:color w:val="0A0A0A"/>
          <w:sz w:val="22"/>
          <w:szCs w:val="22"/>
        </w:rPr>
        <w:t xml:space="preserve"> </w:t>
      </w:r>
      <w:r w:rsidRPr="00075471">
        <w:rPr>
          <w:rFonts w:eastAsia="Arial"/>
          <w:color w:val="1E1E21"/>
          <w:sz w:val="22"/>
          <w:szCs w:val="22"/>
        </w:rPr>
        <w:t xml:space="preserve">We all want to promote </w:t>
      </w:r>
      <w:r w:rsidRPr="00075471">
        <w:rPr>
          <w:rFonts w:eastAsia="Arial"/>
          <w:color w:val="0A0A0A"/>
          <w:sz w:val="22"/>
          <w:szCs w:val="22"/>
        </w:rPr>
        <w:t xml:space="preserve">the Friesian </w:t>
      </w:r>
      <w:r>
        <w:rPr>
          <w:rFonts w:eastAsia="Arial"/>
          <w:color w:val="0A0A0A"/>
          <w:sz w:val="22"/>
          <w:szCs w:val="22"/>
        </w:rPr>
        <w:t xml:space="preserve">horse </w:t>
      </w:r>
      <w:r w:rsidRPr="00075471">
        <w:rPr>
          <w:rFonts w:eastAsia="Arial"/>
          <w:color w:val="0A0A0A"/>
          <w:sz w:val="22"/>
          <w:szCs w:val="22"/>
        </w:rPr>
        <w:t>breed</w:t>
      </w:r>
      <w:r w:rsidRPr="00075471">
        <w:rPr>
          <w:rFonts w:eastAsia="Arial"/>
          <w:color w:val="2D3538"/>
          <w:sz w:val="22"/>
          <w:szCs w:val="22"/>
        </w:rPr>
        <w:t>.</w:t>
      </w:r>
      <w:r>
        <w:t xml:space="preserve"> </w:t>
      </w:r>
      <w:r w:rsidRPr="00075471">
        <w:rPr>
          <w:rFonts w:eastAsia="Arial"/>
          <w:color w:val="2D3538"/>
          <w:sz w:val="22"/>
          <w:szCs w:val="22"/>
        </w:rPr>
        <w:t>Ther</w:t>
      </w:r>
      <w:r w:rsidRPr="00075471">
        <w:rPr>
          <w:rFonts w:eastAsia="Arial"/>
          <w:color w:val="0A0A0A"/>
          <w:sz w:val="22"/>
          <w:szCs w:val="22"/>
        </w:rPr>
        <w:t xml:space="preserve">e </w:t>
      </w:r>
      <w:r>
        <w:rPr>
          <w:rFonts w:eastAsia="Arial"/>
          <w:color w:val="0A0A0A"/>
          <w:sz w:val="22"/>
          <w:szCs w:val="22"/>
        </w:rPr>
        <w:t>is</w:t>
      </w:r>
      <w:r w:rsidRPr="00075471">
        <w:rPr>
          <w:rFonts w:eastAsia="Arial"/>
          <w:color w:val="0A0A0A"/>
          <w:sz w:val="22"/>
          <w:szCs w:val="22"/>
        </w:rPr>
        <w:t xml:space="preserve"> a variety of categories </w:t>
      </w:r>
      <w:r w:rsidRPr="00075471">
        <w:rPr>
          <w:rFonts w:eastAsia="Arial"/>
          <w:color w:val="1E1E21"/>
          <w:sz w:val="22"/>
          <w:szCs w:val="22"/>
        </w:rPr>
        <w:t xml:space="preserve">in </w:t>
      </w:r>
      <w:r w:rsidRPr="00075471">
        <w:rPr>
          <w:rFonts w:eastAsia="Arial"/>
          <w:color w:val="0A0A0A"/>
          <w:sz w:val="22"/>
          <w:szCs w:val="22"/>
        </w:rPr>
        <w:t>the HPA competition to suit everyone</w:t>
      </w:r>
      <w:r>
        <w:rPr>
          <w:rFonts w:eastAsia="Arial"/>
          <w:color w:val="0A0A0A"/>
          <w:sz w:val="22"/>
          <w:szCs w:val="22"/>
        </w:rPr>
        <w:t>:</w:t>
      </w:r>
    </w:p>
    <w:p w14:paraId="61BC94FB" w14:textId="77777777" w:rsidR="00075471" w:rsidRPr="00075471" w:rsidRDefault="00075471" w:rsidP="00075471">
      <w:pPr>
        <w:pStyle w:val="Standard"/>
        <w:numPr>
          <w:ilvl w:val="0"/>
          <w:numId w:val="2"/>
        </w:numPr>
        <w:jc w:val="both"/>
        <w:rPr>
          <w:rFonts w:eastAsia="Arial"/>
          <w:color w:val="0A0A0A"/>
          <w:sz w:val="22"/>
          <w:szCs w:val="22"/>
        </w:rPr>
      </w:pPr>
      <w:r w:rsidRPr="00075471">
        <w:rPr>
          <w:rFonts w:eastAsia="Arial"/>
          <w:color w:val="0A0A0A"/>
          <w:sz w:val="22"/>
          <w:szCs w:val="22"/>
        </w:rPr>
        <w:t>Dressage</w:t>
      </w:r>
    </w:p>
    <w:p w14:paraId="1AAC48F6" w14:textId="77777777" w:rsidR="00075471" w:rsidRPr="00075471" w:rsidRDefault="00075471" w:rsidP="00075471">
      <w:pPr>
        <w:pStyle w:val="Standard"/>
        <w:numPr>
          <w:ilvl w:val="0"/>
          <w:numId w:val="1"/>
        </w:numPr>
        <w:jc w:val="both"/>
        <w:rPr>
          <w:rFonts w:eastAsia="Arial"/>
          <w:color w:val="0A0A0A"/>
          <w:sz w:val="22"/>
          <w:szCs w:val="22"/>
        </w:rPr>
      </w:pPr>
      <w:r w:rsidRPr="00075471">
        <w:rPr>
          <w:rFonts w:eastAsia="Arial"/>
          <w:color w:val="0A0A0A"/>
          <w:sz w:val="22"/>
          <w:szCs w:val="22"/>
        </w:rPr>
        <w:t>Driving</w:t>
      </w:r>
    </w:p>
    <w:p w14:paraId="5E77CECC" w14:textId="3D6DF18D" w:rsidR="00075471" w:rsidRDefault="00075471" w:rsidP="00075471">
      <w:pPr>
        <w:pStyle w:val="Standard"/>
        <w:numPr>
          <w:ilvl w:val="0"/>
          <w:numId w:val="1"/>
        </w:numPr>
        <w:jc w:val="both"/>
        <w:rPr>
          <w:rFonts w:eastAsia="Arial"/>
          <w:color w:val="0A0A0A"/>
          <w:sz w:val="22"/>
          <w:szCs w:val="22"/>
        </w:rPr>
      </w:pPr>
      <w:r w:rsidRPr="00075471">
        <w:rPr>
          <w:rFonts w:eastAsia="Arial"/>
          <w:color w:val="0A0A0A"/>
          <w:sz w:val="22"/>
          <w:szCs w:val="22"/>
        </w:rPr>
        <w:t>Showing (ln</w:t>
      </w:r>
      <w:r>
        <w:rPr>
          <w:rFonts w:eastAsia="Arial"/>
          <w:color w:val="0A0A0A"/>
          <w:sz w:val="22"/>
          <w:szCs w:val="22"/>
        </w:rPr>
        <w:t>-</w:t>
      </w:r>
      <w:r w:rsidRPr="00075471">
        <w:rPr>
          <w:rFonts w:eastAsia="Arial"/>
          <w:color w:val="0A0A0A"/>
          <w:sz w:val="22"/>
          <w:szCs w:val="22"/>
        </w:rPr>
        <w:t>hand, Ridden and Driv</w:t>
      </w:r>
      <w:r>
        <w:rPr>
          <w:rFonts w:eastAsia="Arial"/>
          <w:color w:val="0A0A0A"/>
          <w:sz w:val="22"/>
          <w:szCs w:val="22"/>
        </w:rPr>
        <w:t>en</w:t>
      </w:r>
      <w:r w:rsidRPr="00075471">
        <w:rPr>
          <w:rFonts w:eastAsia="Arial"/>
          <w:color w:val="0A0A0A"/>
          <w:sz w:val="22"/>
          <w:szCs w:val="22"/>
        </w:rPr>
        <w:t>)</w:t>
      </w:r>
    </w:p>
    <w:p w14:paraId="35454240" w14:textId="2BAFC844" w:rsidR="00075471" w:rsidRPr="00075471" w:rsidRDefault="00075471" w:rsidP="00075471">
      <w:pPr>
        <w:pStyle w:val="Standard"/>
        <w:numPr>
          <w:ilvl w:val="0"/>
          <w:numId w:val="1"/>
        </w:numPr>
        <w:jc w:val="both"/>
        <w:rPr>
          <w:rFonts w:eastAsia="Arial"/>
          <w:color w:val="0A0A0A"/>
          <w:sz w:val="22"/>
          <w:szCs w:val="22"/>
        </w:rPr>
      </w:pPr>
      <w:r w:rsidRPr="00075471">
        <w:rPr>
          <w:rFonts w:eastAsia="Arial"/>
          <w:color w:val="0A0A0A"/>
          <w:sz w:val="22"/>
          <w:szCs w:val="22"/>
        </w:rPr>
        <w:t>Pleasure</w:t>
      </w:r>
      <w:r w:rsidR="00090165">
        <w:rPr>
          <w:rFonts w:eastAsia="Arial"/>
          <w:color w:val="0A0A0A"/>
          <w:sz w:val="22"/>
          <w:szCs w:val="22"/>
        </w:rPr>
        <w:t xml:space="preserve"> Outing</w:t>
      </w:r>
      <w:r w:rsidR="00C75187">
        <w:rPr>
          <w:rFonts w:eastAsia="Arial"/>
          <w:color w:val="0A0A0A"/>
          <w:sz w:val="22"/>
          <w:szCs w:val="22"/>
        </w:rPr>
        <w:t>, Competitive Trail Riding</w:t>
      </w:r>
      <w:r w:rsidR="007D2481">
        <w:rPr>
          <w:rFonts w:eastAsia="Arial"/>
          <w:color w:val="0A0A0A"/>
          <w:sz w:val="22"/>
          <w:szCs w:val="22"/>
        </w:rPr>
        <w:t xml:space="preserve"> (CTR)</w:t>
      </w:r>
      <w:r w:rsidR="00C75187">
        <w:rPr>
          <w:rFonts w:eastAsia="Arial"/>
          <w:color w:val="0A0A0A"/>
          <w:sz w:val="22"/>
          <w:szCs w:val="22"/>
        </w:rPr>
        <w:t xml:space="preserve"> and Working Equitation</w:t>
      </w:r>
      <w:r w:rsidR="007D2481">
        <w:rPr>
          <w:rFonts w:eastAsia="Arial"/>
          <w:color w:val="0A0A0A"/>
          <w:sz w:val="22"/>
          <w:szCs w:val="22"/>
        </w:rPr>
        <w:t xml:space="preserve"> (WE)</w:t>
      </w:r>
    </w:p>
    <w:p w14:paraId="3D0B586F" w14:textId="3113921B" w:rsidR="00075471" w:rsidRPr="00075471" w:rsidRDefault="00075471" w:rsidP="00075471">
      <w:pPr>
        <w:pStyle w:val="Standard"/>
        <w:numPr>
          <w:ilvl w:val="0"/>
          <w:numId w:val="1"/>
        </w:numPr>
        <w:jc w:val="both"/>
        <w:rPr>
          <w:rFonts w:eastAsia="Arial"/>
          <w:color w:val="0A0A0A"/>
          <w:sz w:val="22"/>
          <w:szCs w:val="22"/>
        </w:rPr>
      </w:pPr>
      <w:r>
        <w:rPr>
          <w:rFonts w:eastAsia="Arial"/>
          <w:color w:val="0A0A0A"/>
          <w:sz w:val="22"/>
          <w:szCs w:val="22"/>
        </w:rPr>
        <w:t>D</w:t>
      </w:r>
      <w:r w:rsidRPr="00075471">
        <w:rPr>
          <w:rFonts w:eastAsia="Arial"/>
          <w:color w:val="0A0A0A"/>
          <w:sz w:val="22"/>
          <w:szCs w:val="22"/>
        </w:rPr>
        <w:t>emonstration</w:t>
      </w:r>
      <w:r w:rsidR="007D2481">
        <w:rPr>
          <w:rFonts w:eastAsia="Arial"/>
          <w:color w:val="0A0A0A"/>
          <w:sz w:val="22"/>
          <w:szCs w:val="22"/>
        </w:rPr>
        <w:t xml:space="preserve"> and </w:t>
      </w:r>
      <w:r w:rsidR="00C75187">
        <w:rPr>
          <w:rFonts w:eastAsia="Arial"/>
          <w:color w:val="0A0A0A"/>
          <w:sz w:val="22"/>
          <w:szCs w:val="22"/>
        </w:rPr>
        <w:t>Display</w:t>
      </w:r>
    </w:p>
    <w:p w14:paraId="44736FBE" w14:textId="77777777" w:rsidR="00075471" w:rsidRDefault="00075471" w:rsidP="00075471">
      <w:pPr>
        <w:pStyle w:val="Standard"/>
        <w:jc w:val="both"/>
        <w:rPr>
          <w:rFonts w:eastAsia="Arial,Bold"/>
          <w:color w:val="0A0A0A"/>
          <w:sz w:val="22"/>
          <w:szCs w:val="22"/>
        </w:rPr>
      </w:pPr>
    </w:p>
    <w:p w14:paraId="78E4E548" w14:textId="0489ADDE" w:rsidR="00075471" w:rsidRPr="00075471" w:rsidRDefault="00075471" w:rsidP="00075471">
      <w:pPr>
        <w:pStyle w:val="Standard"/>
        <w:jc w:val="both"/>
      </w:pPr>
      <w:r w:rsidRPr="00075471">
        <w:rPr>
          <w:rFonts w:eastAsia="Arial,Bold"/>
          <w:b/>
          <w:bCs/>
          <w:color w:val="0A0A0A"/>
          <w:sz w:val="22"/>
          <w:szCs w:val="22"/>
        </w:rPr>
        <w:t>Six</w:t>
      </w:r>
      <w:r w:rsidRPr="00075471">
        <w:rPr>
          <w:rFonts w:eastAsia="Arial,Bold"/>
          <w:color w:val="0A0A0A"/>
          <w:sz w:val="22"/>
          <w:szCs w:val="22"/>
        </w:rPr>
        <w:t xml:space="preserve"> </w:t>
      </w:r>
      <w:r>
        <w:rPr>
          <w:rFonts w:eastAsia="Arial,Bold"/>
          <w:color w:val="0A0A0A"/>
          <w:sz w:val="22"/>
          <w:szCs w:val="22"/>
        </w:rPr>
        <w:t>b</w:t>
      </w:r>
      <w:r w:rsidRPr="00075471">
        <w:rPr>
          <w:rFonts w:eastAsia="Arial,Bold"/>
          <w:color w:val="0A0A0A"/>
          <w:sz w:val="22"/>
          <w:szCs w:val="22"/>
        </w:rPr>
        <w:t xml:space="preserve">est results of </w:t>
      </w:r>
      <w:r w:rsidR="00316C01">
        <w:rPr>
          <w:rFonts w:eastAsia="Arial,Bold"/>
          <w:color w:val="0A0A0A"/>
          <w:sz w:val="22"/>
          <w:szCs w:val="22"/>
        </w:rPr>
        <w:t xml:space="preserve">outings, </w:t>
      </w:r>
      <w:r w:rsidRPr="00075471">
        <w:rPr>
          <w:rFonts w:eastAsia="Arial,Bold"/>
          <w:color w:val="0A0A0A"/>
          <w:sz w:val="22"/>
          <w:szCs w:val="22"/>
        </w:rPr>
        <w:t xml:space="preserve">shows or competitions </w:t>
      </w:r>
      <w:r w:rsidRPr="00075471">
        <w:rPr>
          <w:rFonts w:eastAsia="Arial"/>
          <w:color w:val="0A0A0A"/>
          <w:sz w:val="22"/>
          <w:szCs w:val="22"/>
        </w:rPr>
        <w:t>per calendar year are valid for each category, and each result qualifies for only one category allocation of points (</w:t>
      </w:r>
      <w:r>
        <w:rPr>
          <w:rFonts w:eastAsia="Arial"/>
          <w:color w:val="0A0A0A"/>
          <w:sz w:val="22"/>
          <w:szCs w:val="22"/>
        </w:rPr>
        <w:t xml:space="preserve">i.e. you </w:t>
      </w:r>
      <w:r w:rsidRPr="00075471">
        <w:rPr>
          <w:rFonts w:eastAsia="Arial"/>
          <w:color w:val="0A0A0A"/>
          <w:sz w:val="22"/>
          <w:szCs w:val="22"/>
        </w:rPr>
        <w:t xml:space="preserve">cannot nominate one outing as both a </w:t>
      </w:r>
      <w:r w:rsidRPr="00075471">
        <w:rPr>
          <w:rFonts w:eastAsia="Arial"/>
          <w:color w:val="1E1E21"/>
          <w:sz w:val="22"/>
          <w:szCs w:val="22"/>
        </w:rPr>
        <w:t xml:space="preserve">ridden </w:t>
      </w:r>
      <w:r w:rsidRPr="00075471">
        <w:rPr>
          <w:rFonts w:eastAsia="Arial"/>
          <w:color w:val="0A0A0A"/>
          <w:sz w:val="22"/>
          <w:szCs w:val="22"/>
        </w:rPr>
        <w:t>dressage test and a demonstration)</w:t>
      </w:r>
      <w:r>
        <w:rPr>
          <w:rFonts w:eastAsia="Arial"/>
          <w:color w:val="0A0A0A"/>
          <w:sz w:val="22"/>
          <w:szCs w:val="22"/>
        </w:rPr>
        <w:t>.</w:t>
      </w:r>
    </w:p>
    <w:p w14:paraId="7DE355A2" w14:textId="77777777" w:rsidR="00075471" w:rsidRDefault="00075471" w:rsidP="00075471">
      <w:pPr>
        <w:pStyle w:val="Standard"/>
        <w:jc w:val="both"/>
        <w:rPr>
          <w:rFonts w:eastAsia="Arial"/>
          <w:color w:val="0A0A0A"/>
          <w:sz w:val="22"/>
          <w:szCs w:val="22"/>
        </w:rPr>
      </w:pPr>
    </w:p>
    <w:p w14:paraId="0389E807" w14:textId="7DD8C15D" w:rsidR="00075471" w:rsidRPr="00075471" w:rsidRDefault="00075471" w:rsidP="00075471">
      <w:pPr>
        <w:pStyle w:val="Standard"/>
        <w:jc w:val="both"/>
      </w:pPr>
      <w:r w:rsidRPr="00075471">
        <w:rPr>
          <w:rFonts w:eastAsia="Arial"/>
          <w:color w:val="0A0A0A"/>
          <w:sz w:val="22"/>
          <w:szCs w:val="22"/>
        </w:rPr>
        <w:t>An electronic scorecard can be downloaded from the NZFHS Inc website</w:t>
      </w:r>
      <w:r>
        <w:rPr>
          <w:rFonts w:eastAsia="Arial"/>
          <w:color w:val="0A0A0A"/>
          <w:sz w:val="22"/>
          <w:szCs w:val="22"/>
        </w:rPr>
        <w:t xml:space="preserve">: </w:t>
      </w:r>
      <w:hyperlink r:id="rId8" w:history="1">
        <w:r w:rsidR="0029274E" w:rsidRPr="005B3E45">
          <w:rPr>
            <w:rStyle w:val="Hyperlink"/>
            <w:rFonts w:eastAsia="Arial"/>
            <w:sz w:val="22"/>
            <w:szCs w:val="22"/>
          </w:rPr>
          <w:t>https://nzfhs.co.nz/</w:t>
        </w:r>
      </w:hyperlink>
      <w:r w:rsidR="0029274E">
        <w:rPr>
          <w:rFonts w:eastAsia="Arial"/>
          <w:color w:val="1E1E21"/>
          <w:sz w:val="22"/>
          <w:szCs w:val="22"/>
        </w:rPr>
        <w:t xml:space="preserve"> </w:t>
      </w:r>
    </w:p>
    <w:p w14:paraId="5C9704F2" w14:textId="77777777" w:rsidR="00075471" w:rsidRPr="00075471" w:rsidRDefault="00075471" w:rsidP="00075471">
      <w:pPr>
        <w:pStyle w:val="Standard"/>
        <w:jc w:val="both"/>
        <w:rPr>
          <w:rFonts w:eastAsia="Arial"/>
          <w:color w:val="1E1E21"/>
          <w:sz w:val="22"/>
          <w:szCs w:val="22"/>
        </w:rPr>
      </w:pPr>
    </w:p>
    <w:p w14:paraId="28A5AD2A" w14:textId="77777777" w:rsidR="00075471" w:rsidRPr="00B54951" w:rsidRDefault="00075471" w:rsidP="00075471">
      <w:pPr>
        <w:pStyle w:val="Standard"/>
        <w:jc w:val="both"/>
        <w:rPr>
          <w:rFonts w:eastAsia="Arial,Bold"/>
          <w:b/>
          <w:color w:val="0A0A0A"/>
        </w:rPr>
      </w:pPr>
      <w:r w:rsidRPr="00B54951">
        <w:rPr>
          <w:rFonts w:eastAsia="Arial,Bold"/>
          <w:b/>
          <w:color w:val="0A0A0A"/>
        </w:rPr>
        <w:t>Explanation of Rules:</w:t>
      </w:r>
    </w:p>
    <w:p w14:paraId="6FEF0AA0" w14:textId="5216AEC6" w:rsidR="00382870" w:rsidRPr="007D2481" w:rsidRDefault="00075471" w:rsidP="007D2481">
      <w:pPr>
        <w:pStyle w:val="Standard"/>
        <w:numPr>
          <w:ilvl w:val="0"/>
          <w:numId w:val="3"/>
        </w:numPr>
        <w:jc w:val="both"/>
        <w:rPr>
          <w:rFonts w:eastAsia="Arial,BoldItalic"/>
          <w:color w:val="0A0A0A"/>
          <w:sz w:val="22"/>
          <w:szCs w:val="22"/>
        </w:rPr>
      </w:pPr>
      <w:r w:rsidRPr="007D2481">
        <w:rPr>
          <w:rFonts w:eastAsia="Arial,BoldItalic"/>
          <w:b/>
          <w:bCs/>
          <w:color w:val="0A0A0A"/>
          <w:sz w:val="22"/>
          <w:szCs w:val="22"/>
        </w:rPr>
        <w:t>Show</w:t>
      </w:r>
      <w:r w:rsidR="00316C01" w:rsidRPr="007D2481">
        <w:rPr>
          <w:rFonts w:eastAsia="Arial,BoldItalic"/>
          <w:b/>
          <w:bCs/>
          <w:color w:val="0A0A0A"/>
          <w:sz w:val="22"/>
          <w:szCs w:val="22"/>
        </w:rPr>
        <w:t xml:space="preserve">ing </w:t>
      </w:r>
      <w:r>
        <w:rPr>
          <w:rFonts w:eastAsia="Arial,BoldItalic"/>
          <w:color w:val="0A0A0A"/>
          <w:sz w:val="22"/>
          <w:szCs w:val="22"/>
        </w:rPr>
        <w:t>c</w:t>
      </w:r>
      <w:r w:rsidRPr="00075471">
        <w:rPr>
          <w:rFonts w:eastAsia="Arial,BoldItalic"/>
          <w:color w:val="0A0A0A"/>
          <w:sz w:val="22"/>
          <w:szCs w:val="22"/>
        </w:rPr>
        <w:t>lasses includ</w:t>
      </w:r>
      <w:r w:rsidR="00316C01">
        <w:rPr>
          <w:rFonts w:eastAsia="Arial,BoldItalic"/>
          <w:color w:val="0A0A0A"/>
          <w:sz w:val="22"/>
          <w:szCs w:val="22"/>
        </w:rPr>
        <w:t>e</w:t>
      </w:r>
      <w:r w:rsidRPr="00075471">
        <w:rPr>
          <w:rFonts w:eastAsia="Arial,BoldItalic"/>
          <w:color w:val="0A0A0A"/>
          <w:sz w:val="22"/>
          <w:szCs w:val="22"/>
        </w:rPr>
        <w:t xml:space="preserve"> </w:t>
      </w:r>
      <w:r w:rsidRPr="007D2481">
        <w:rPr>
          <w:rFonts w:eastAsia="Arial,BoldItalic"/>
          <w:b/>
          <w:bCs/>
          <w:color w:val="0A0A0A"/>
          <w:sz w:val="22"/>
          <w:szCs w:val="22"/>
        </w:rPr>
        <w:t>ln-hand</w:t>
      </w:r>
      <w:r w:rsidRPr="00075471">
        <w:rPr>
          <w:rFonts w:eastAsia="Arial,BoldItalic"/>
          <w:color w:val="0A0A0A"/>
          <w:sz w:val="22"/>
          <w:szCs w:val="22"/>
        </w:rPr>
        <w:t xml:space="preserve">, </w:t>
      </w:r>
      <w:r w:rsidRPr="007D2481">
        <w:rPr>
          <w:rFonts w:eastAsia="Arial,BoldItalic"/>
          <w:b/>
          <w:bCs/>
          <w:color w:val="0A0A0A"/>
          <w:sz w:val="22"/>
          <w:szCs w:val="22"/>
        </w:rPr>
        <w:t>Ridden</w:t>
      </w:r>
      <w:r w:rsidRPr="00075471">
        <w:rPr>
          <w:rFonts w:eastAsia="Arial,BoldItalic"/>
          <w:color w:val="0A0A0A"/>
          <w:sz w:val="22"/>
          <w:szCs w:val="22"/>
        </w:rPr>
        <w:t xml:space="preserve"> and </w:t>
      </w:r>
      <w:r w:rsidRPr="007D2481">
        <w:rPr>
          <w:rFonts w:eastAsia="Arial,BoldItalic"/>
          <w:b/>
          <w:bCs/>
          <w:color w:val="0A0A0A"/>
          <w:sz w:val="22"/>
          <w:szCs w:val="22"/>
        </w:rPr>
        <w:t>Driven</w:t>
      </w:r>
      <w:r w:rsidRPr="00075471">
        <w:rPr>
          <w:rFonts w:eastAsia="Arial,BoldItalic"/>
          <w:color w:val="0A0A0A"/>
          <w:sz w:val="22"/>
          <w:szCs w:val="22"/>
        </w:rPr>
        <w:t xml:space="preserve"> classes</w:t>
      </w:r>
      <w:r w:rsidR="00382870">
        <w:rPr>
          <w:rFonts w:eastAsia="Arial,BoldItalic"/>
          <w:color w:val="0A0A0A"/>
          <w:sz w:val="22"/>
          <w:szCs w:val="22"/>
        </w:rPr>
        <w:t>.</w:t>
      </w:r>
      <w:r w:rsidR="007D2481">
        <w:rPr>
          <w:rFonts w:eastAsia="Arial,BoldItalic"/>
          <w:color w:val="0A0A0A"/>
          <w:sz w:val="22"/>
          <w:szCs w:val="22"/>
        </w:rPr>
        <w:t xml:space="preserve"> For showing classes, </w:t>
      </w:r>
      <w:r w:rsidR="007D2481">
        <w:rPr>
          <w:rFonts w:eastAsia="Arial"/>
          <w:color w:val="0A0A0A"/>
          <w:sz w:val="22"/>
          <w:szCs w:val="22"/>
        </w:rPr>
        <w:t>s</w:t>
      </w:r>
      <w:r w:rsidRPr="007D2481">
        <w:rPr>
          <w:rFonts w:eastAsia="Arial"/>
          <w:color w:val="0A0A0A"/>
          <w:sz w:val="22"/>
          <w:szCs w:val="22"/>
        </w:rPr>
        <w:t>core cards have to be signed by an Official or Secretary of the show for points to be awarded.</w:t>
      </w:r>
      <w:r w:rsidR="007D2481">
        <w:rPr>
          <w:rFonts w:eastAsia="Arial,BoldItalic"/>
          <w:color w:val="0A0A0A"/>
          <w:sz w:val="22"/>
          <w:szCs w:val="22"/>
        </w:rPr>
        <w:t xml:space="preserve"> </w:t>
      </w:r>
      <w:r w:rsidRPr="007D2481">
        <w:rPr>
          <w:rFonts w:eastAsia="Arial"/>
          <w:color w:val="0A0A0A"/>
          <w:sz w:val="22"/>
          <w:szCs w:val="22"/>
        </w:rPr>
        <w:t>Evidence from an official show website showing horse's placings will also be accepted.</w:t>
      </w:r>
    </w:p>
    <w:p w14:paraId="2EFC22D1" w14:textId="73016C18" w:rsidR="00382870" w:rsidRPr="007D2481" w:rsidRDefault="00382870" w:rsidP="00090165">
      <w:pPr>
        <w:pStyle w:val="Standard"/>
        <w:numPr>
          <w:ilvl w:val="0"/>
          <w:numId w:val="3"/>
        </w:numPr>
        <w:ind w:left="714" w:hanging="357"/>
        <w:jc w:val="both"/>
        <w:rPr>
          <w:rFonts w:eastAsia="Arial,BoldItalic"/>
          <w:color w:val="0A0A0A"/>
          <w:sz w:val="22"/>
          <w:szCs w:val="22"/>
        </w:rPr>
      </w:pPr>
      <w:r w:rsidRPr="007D2481">
        <w:rPr>
          <w:rFonts w:eastAsia="Arial"/>
          <w:b/>
          <w:bCs/>
          <w:color w:val="0A0A0A"/>
          <w:sz w:val="22"/>
          <w:szCs w:val="22"/>
        </w:rPr>
        <w:t xml:space="preserve">Pleasure </w:t>
      </w:r>
      <w:r w:rsidR="00090165" w:rsidRPr="007D2481">
        <w:rPr>
          <w:rFonts w:eastAsia="Arial"/>
          <w:b/>
          <w:bCs/>
          <w:color w:val="0A0A0A"/>
          <w:sz w:val="22"/>
          <w:szCs w:val="22"/>
        </w:rPr>
        <w:t>O</w:t>
      </w:r>
      <w:r w:rsidRPr="007D2481">
        <w:rPr>
          <w:rFonts w:eastAsia="Arial"/>
          <w:b/>
          <w:bCs/>
          <w:color w:val="0A0A0A"/>
          <w:sz w:val="22"/>
          <w:szCs w:val="22"/>
        </w:rPr>
        <w:t>uting</w:t>
      </w:r>
      <w:r w:rsidR="007D2481">
        <w:rPr>
          <w:rFonts w:eastAsia="Arial"/>
          <w:color w:val="0A0A0A"/>
          <w:sz w:val="22"/>
          <w:szCs w:val="22"/>
        </w:rPr>
        <w:t xml:space="preserve"> </w:t>
      </w:r>
      <w:r w:rsidRPr="00382870">
        <w:rPr>
          <w:rFonts w:eastAsia="Arial"/>
          <w:color w:val="0A0A0A"/>
          <w:sz w:val="22"/>
          <w:szCs w:val="22"/>
        </w:rPr>
        <w:t xml:space="preserve">points are awarded on photo </w:t>
      </w:r>
      <w:r w:rsidR="007D2481">
        <w:rPr>
          <w:rFonts w:eastAsia="Arial"/>
          <w:color w:val="0A0A0A"/>
          <w:sz w:val="22"/>
          <w:szCs w:val="22"/>
        </w:rPr>
        <w:t xml:space="preserve">or app </w:t>
      </w:r>
      <w:r w:rsidRPr="00382870">
        <w:rPr>
          <w:rFonts w:eastAsia="Arial"/>
          <w:color w:val="0A0A0A"/>
          <w:sz w:val="22"/>
          <w:szCs w:val="22"/>
        </w:rPr>
        <w:t>evidence of a</w:t>
      </w:r>
      <w:r w:rsidR="00316C01">
        <w:rPr>
          <w:rFonts w:eastAsia="Arial"/>
          <w:color w:val="1E1E21"/>
          <w:sz w:val="22"/>
          <w:szCs w:val="22"/>
        </w:rPr>
        <w:t xml:space="preserve"> </w:t>
      </w:r>
      <w:r w:rsidR="00C75187">
        <w:rPr>
          <w:rFonts w:eastAsia="Arial"/>
          <w:color w:val="0A0A0A"/>
          <w:sz w:val="22"/>
          <w:szCs w:val="22"/>
        </w:rPr>
        <w:t xml:space="preserve">pleasure ride </w:t>
      </w:r>
      <w:r w:rsidRPr="00382870">
        <w:rPr>
          <w:rFonts w:eastAsia="Arial"/>
          <w:color w:val="0A0A0A"/>
          <w:sz w:val="22"/>
          <w:szCs w:val="22"/>
        </w:rPr>
        <w:t xml:space="preserve">with </w:t>
      </w:r>
      <w:r w:rsidR="00316C01">
        <w:rPr>
          <w:rFonts w:eastAsia="Arial"/>
          <w:color w:val="0A0A0A"/>
          <w:sz w:val="22"/>
          <w:szCs w:val="22"/>
        </w:rPr>
        <w:t xml:space="preserve">at least one </w:t>
      </w:r>
      <w:r w:rsidR="00C75187">
        <w:rPr>
          <w:rFonts w:eastAsia="Arial"/>
          <w:color w:val="0A0A0A"/>
          <w:sz w:val="22"/>
          <w:szCs w:val="22"/>
        </w:rPr>
        <w:t>other rider</w:t>
      </w:r>
      <w:r w:rsidR="007D2481">
        <w:rPr>
          <w:rFonts w:eastAsia="Arial"/>
          <w:color w:val="0A0A0A"/>
          <w:sz w:val="22"/>
          <w:szCs w:val="22"/>
        </w:rPr>
        <w:t xml:space="preserve"> (</w:t>
      </w:r>
      <w:proofErr w:type="spellStart"/>
      <w:r w:rsidR="007D2481">
        <w:rPr>
          <w:rFonts w:eastAsia="Arial"/>
          <w:color w:val="0A0A0A"/>
          <w:sz w:val="22"/>
          <w:szCs w:val="22"/>
        </w:rPr>
        <w:t>eg.</w:t>
      </w:r>
      <w:proofErr w:type="spellEnd"/>
      <w:r w:rsidR="007D2481">
        <w:rPr>
          <w:rFonts w:eastAsia="Arial"/>
          <w:color w:val="0A0A0A"/>
          <w:sz w:val="22"/>
          <w:szCs w:val="22"/>
        </w:rPr>
        <w:t xml:space="preserve"> a hunt</w:t>
      </w:r>
      <w:r>
        <w:rPr>
          <w:rFonts w:eastAsia="Arial"/>
          <w:color w:val="0A0A0A"/>
          <w:sz w:val="22"/>
          <w:szCs w:val="22"/>
        </w:rPr>
        <w:t>,</w:t>
      </w:r>
      <w:r w:rsidRPr="00382870">
        <w:rPr>
          <w:rFonts w:eastAsia="Arial"/>
          <w:color w:val="2D3538"/>
          <w:sz w:val="22"/>
          <w:szCs w:val="22"/>
        </w:rPr>
        <w:t xml:space="preserve"> </w:t>
      </w:r>
      <w:r w:rsidR="007D2481">
        <w:rPr>
          <w:rFonts w:eastAsia="Arial"/>
          <w:color w:val="0A0A0A"/>
          <w:sz w:val="22"/>
          <w:szCs w:val="22"/>
        </w:rPr>
        <w:t xml:space="preserve">beach </w:t>
      </w:r>
      <w:r w:rsidRPr="00382870">
        <w:rPr>
          <w:rFonts w:eastAsia="Arial"/>
          <w:color w:val="0A0A0A"/>
          <w:sz w:val="22"/>
          <w:szCs w:val="22"/>
        </w:rPr>
        <w:t xml:space="preserve">ride </w:t>
      </w:r>
      <w:r w:rsidR="00316C01">
        <w:rPr>
          <w:rFonts w:eastAsia="Arial"/>
          <w:color w:val="0A0A0A"/>
          <w:sz w:val="22"/>
          <w:szCs w:val="22"/>
        </w:rPr>
        <w:t>of</w:t>
      </w:r>
      <w:r w:rsidRPr="00382870">
        <w:rPr>
          <w:rFonts w:eastAsia="Arial"/>
          <w:color w:val="0A0A0A"/>
          <w:sz w:val="22"/>
          <w:szCs w:val="22"/>
        </w:rPr>
        <w:t xml:space="preserve"> </w:t>
      </w:r>
      <w:r>
        <w:rPr>
          <w:rFonts w:eastAsia="Arial"/>
          <w:color w:val="0A0A0A"/>
          <w:sz w:val="22"/>
          <w:szCs w:val="22"/>
        </w:rPr>
        <w:t>two</w:t>
      </w:r>
      <w:r w:rsidR="007D2481">
        <w:rPr>
          <w:rFonts w:eastAsia="Arial"/>
          <w:color w:val="0A0A0A"/>
          <w:sz w:val="22"/>
          <w:szCs w:val="22"/>
        </w:rPr>
        <w:t xml:space="preserve">+ </w:t>
      </w:r>
      <w:r w:rsidRPr="00382870">
        <w:rPr>
          <w:rFonts w:eastAsia="Arial"/>
          <w:color w:val="0A0A0A"/>
          <w:sz w:val="22"/>
          <w:szCs w:val="22"/>
        </w:rPr>
        <w:t xml:space="preserve">horses, </w:t>
      </w:r>
      <w:r w:rsidRPr="00090165">
        <w:rPr>
          <w:rFonts w:eastAsia="Arial"/>
          <w:color w:val="0A0A0A"/>
          <w:sz w:val="22"/>
          <w:szCs w:val="22"/>
        </w:rPr>
        <w:t>riding or driving club outing or event, etc</w:t>
      </w:r>
      <w:r w:rsidR="007D2481">
        <w:rPr>
          <w:rFonts w:eastAsia="Arial"/>
          <w:color w:val="1E1E21"/>
          <w:sz w:val="22"/>
          <w:szCs w:val="22"/>
        </w:rPr>
        <w:t>)</w:t>
      </w:r>
      <w:r w:rsidRPr="00090165">
        <w:rPr>
          <w:rFonts w:eastAsia="Arial"/>
          <w:color w:val="0A0A0A"/>
          <w:sz w:val="22"/>
          <w:szCs w:val="22"/>
        </w:rPr>
        <w:t>.</w:t>
      </w:r>
      <w:r w:rsidR="00316C01">
        <w:rPr>
          <w:rFonts w:eastAsia="Arial"/>
          <w:color w:val="0A0A0A"/>
          <w:sz w:val="22"/>
          <w:szCs w:val="22"/>
        </w:rPr>
        <w:t xml:space="preserve"> If riding alone, an app that tracks the ride </w:t>
      </w:r>
      <w:r w:rsidR="007D2481">
        <w:rPr>
          <w:rFonts w:eastAsia="Arial"/>
          <w:color w:val="0A0A0A"/>
          <w:sz w:val="22"/>
          <w:szCs w:val="22"/>
        </w:rPr>
        <w:t>(hours, kms) must</w:t>
      </w:r>
      <w:r w:rsidR="00316C01">
        <w:rPr>
          <w:rFonts w:eastAsia="Arial"/>
          <w:color w:val="0A0A0A"/>
          <w:sz w:val="22"/>
          <w:szCs w:val="22"/>
        </w:rPr>
        <w:t xml:space="preserve"> be used as proof of outing.</w:t>
      </w:r>
    </w:p>
    <w:p w14:paraId="0AF7413F" w14:textId="52D23CCB" w:rsidR="007D2481" w:rsidRPr="00090165" w:rsidRDefault="007D2481" w:rsidP="00090165">
      <w:pPr>
        <w:pStyle w:val="Standard"/>
        <w:numPr>
          <w:ilvl w:val="0"/>
          <w:numId w:val="3"/>
        </w:numPr>
        <w:ind w:left="714" w:hanging="357"/>
        <w:jc w:val="both"/>
        <w:rPr>
          <w:rFonts w:eastAsia="Arial,BoldItalic"/>
          <w:color w:val="0A0A0A"/>
          <w:sz w:val="22"/>
          <w:szCs w:val="22"/>
        </w:rPr>
      </w:pPr>
      <w:r>
        <w:rPr>
          <w:rFonts w:eastAsia="Arial,BoldItalic"/>
          <w:color w:val="0A0A0A"/>
          <w:sz w:val="22"/>
          <w:szCs w:val="22"/>
        </w:rPr>
        <w:t xml:space="preserve">For points to be awarded for </w:t>
      </w:r>
      <w:r w:rsidRPr="007D2481">
        <w:rPr>
          <w:rFonts w:eastAsia="Arial,BoldItalic"/>
          <w:b/>
          <w:bCs/>
          <w:color w:val="0A0A0A"/>
          <w:sz w:val="22"/>
          <w:szCs w:val="22"/>
        </w:rPr>
        <w:t>Competitive Trail Riding</w:t>
      </w:r>
      <w:r>
        <w:rPr>
          <w:rFonts w:eastAsia="Arial,BoldItalic"/>
          <w:color w:val="0A0A0A"/>
          <w:sz w:val="22"/>
          <w:szCs w:val="22"/>
        </w:rPr>
        <w:t xml:space="preserve"> and </w:t>
      </w:r>
      <w:r w:rsidRPr="007D2481">
        <w:rPr>
          <w:rFonts w:eastAsia="Arial,BoldItalic"/>
          <w:b/>
          <w:bCs/>
          <w:color w:val="0A0A0A"/>
          <w:sz w:val="22"/>
          <w:szCs w:val="22"/>
        </w:rPr>
        <w:t>Working Equitation</w:t>
      </w:r>
      <w:r>
        <w:rPr>
          <w:rFonts w:eastAsia="Arial,BoldItalic"/>
          <w:color w:val="0A0A0A"/>
          <w:sz w:val="22"/>
          <w:szCs w:val="22"/>
        </w:rPr>
        <w:t xml:space="preserve"> outings or classes, </w:t>
      </w:r>
      <w:r>
        <w:rPr>
          <w:rFonts w:eastAsia="Arial"/>
          <w:color w:val="0A0A0A"/>
          <w:sz w:val="22"/>
          <w:szCs w:val="22"/>
        </w:rPr>
        <w:t>s</w:t>
      </w:r>
      <w:r w:rsidRPr="007D2481">
        <w:rPr>
          <w:rFonts w:eastAsia="Arial"/>
          <w:color w:val="0A0A0A"/>
          <w:sz w:val="22"/>
          <w:szCs w:val="22"/>
        </w:rPr>
        <w:t xml:space="preserve">core cards have to be signed by an Official or Secretary of the </w:t>
      </w:r>
      <w:r>
        <w:rPr>
          <w:rFonts w:eastAsia="Arial"/>
          <w:color w:val="0A0A0A"/>
          <w:sz w:val="22"/>
          <w:szCs w:val="22"/>
        </w:rPr>
        <w:t>event.</w:t>
      </w:r>
    </w:p>
    <w:p w14:paraId="64F350ED" w14:textId="36CDCF7B" w:rsidR="00090165" w:rsidRPr="00090165" w:rsidRDefault="00382870" w:rsidP="00090165">
      <w:pPr>
        <w:pStyle w:val="Standard"/>
        <w:numPr>
          <w:ilvl w:val="0"/>
          <w:numId w:val="3"/>
        </w:numPr>
        <w:ind w:left="714" w:hanging="357"/>
        <w:jc w:val="both"/>
        <w:rPr>
          <w:rFonts w:eastAsia="Arial,BoldItalic"/>
          <w:color w:val="0A0A0A"/>
          <w:sz w:val="22"/>
          <w:szCs w:val="22"/>
        </w:rPr>
      </w:pPr>
      <w:r w:rsidRPr="007D2481">
        <w:rPr>
          <w:rFonts w:eastAsia="Arial"/>
          <w:b/>
          <w:bCs/>
          <w:color w:val="0A0A0A"/>
          <w:sz w:val="22"/>
          <w:szCs w:val="22"/>
        </w:rPr>
        <w:t>Demonstration</w:t>
      </w:r>
      <w:r w:rsidR="007D2481">
        <w:rPr>
          <w:rFonts w:eastAsia="Arial"/>
          <w:color w:val="0A0A0A"/>
          <w:sz w:val="22"/>
          <w:szCs w:val="22"/>
        </w:rPr>
        <w:t xml:space="preserve"> and </w:t>
      </w:r>
      <w:r w:rsidR="00C75187" w:rsidRPr="007D2481">
        <w:rPr>
          <w:rFonts w:eastAsia="Arial"/>
          <w:b/>
          <w:bCs/>
          <w:color w:val="0A0A0A"/>
          <w:sz w:val="22"/>
          <w:szCs w:val="22"/>
        </w:rPr>
        <w:t>Display</w:t>
      </w:r>
      <w:r w:rsidRPr="00090165">
        <w:rPr>
          <w:rFonts w:eastAsia="Arial"/>
          <w:color w:val="0A0A0A"/>
          <w:sz w:val="22"/>
          <w:szCs w:val="22"/>
        </w:rPr>
        <w:t xml:space="preserve"> points will be awarded on evidence of an article or photograph, which shows the horse taking part </w:t>
      </w:r>
      <w:r w:rsidR="003F7A73">
        <w:rPr>
          <w:rFonts w:eastAsia="Arial"/>
          <w:color w:val="0A0A0A"/>
          <w:sz w:val="22"/>
          <w:szCs w:val="22"/>
        </w:rPr>
        <w:t>in the event</w:t>
      </w:r>
      <w:r w:rsidRPr="00090165">
        <w:rPr>
          <w:rFonts w:eastAsia="Arial"/>
          <w:color w:val="0A0A0A"/>
          <w:sz w:val="22"/>
          <w:szCs w:val="22"/>
        </w:rPr>
        <w:t xml:space="preserve"> (</w:t>
      </w:r>
      <w:proofErr w:type="spellStart"/>
      <w:r w:rsidRPr="00090165">
        <w:rPr>
          <w:rFonts w:eastAsia="Arial"/>
          <w:color w:val="0A0A0A"/>
          <w:sz w:val="22"/>
          <w:szCs w:val="22"/>
        </w:rPr>
        <w:t>eg.</w:t>
      </w:r>
      <w:proofErr w:type="spellEnd"/>
      <w:r w:rsidRPr="00090165">
        <w:rPr>
          <w:rFonts w:eastAsia="Arial"/>
          <w:color w:val="0A0A0A"/>
          <w:sz w:val="22"/>
          <w:szCs w:val="22"/>
        </w:rPr>
        <w:t xml:space="preserve"> Santa parade, horse expo</w:t>
      </w:r>
      <w:r w:rsidR="00C75187">
        <w:rPr>
          <w:rFonts w:eastAsia="Arial"/>
          <w:color w:val="0A0A0A"/>
          <w:sz w:val="22"/>
          <w:szCs w:val="22"/>
        </w:rPr>
        <w:t>,</w:t>
      </w:r>
      <w:r w:rsidRPr="00090165">
        <w:rPr>
          <w:rFonts w:eastAsia="Arial"/>
          <w:color w:val="0A0A0A"/>
          <w:sz w:val="22"/>
          <w:szCs w:val="22"/>
        </w:rPr>
        <w:t xml:space="preserve"> driven or </w:t>
      </w:r>
      <w:r w:rsidRPr="00090165">
        <w:rPr>
          <w:rFonts w:eastAsia="Arial"/>
          <w:color w:val="1E1E21"/>
          <w:sz w:val="22"/>
          <w:szCs w:val="22"/>
        </w:rPr>
        <w:t>ridden d</w:t>
      </w:r>
      <w:r w:rsidRPr="00090165">
        <w:rPr>
          <w:rFonts w:eastAsia="Arial"/>
          <w:color w:val="0A0A0A"/>
          <w:sz w:val="22"/>
          <w:szCs w:val="22"/>
        </w:rPr>
        <w:t>emonstration</w:t>
      </w:r>
      <w:r w:rsidR="00C75187">
        <w:rPr>
          <w:rFonts w:eastAsia="Arial"/>
          <w:color w:val="0A0A0A"/>
          <w:sz w:val="22"/>
          <w:szCs w:val="22"/>
        </w:rPr>
        <w:t xml:space="preserve">, </w:t>
      </w:r>
      <w:proofErr w:type="spellStart"/>
      <w:r w:rsidR="00C75187">
        <w:rPr>
          <w:rFonts w:eastAsia="Arial"/>
          <w:color w:val="0A0A0A"/>
          <w:sz w:val="22"/>
          <w:szCs w:val="22"/>
        </w:rPr>
        <w:t>Equifest</w:t>
      </w:r>
      <w:proofErr w:type="spellEnd"/>
      <w:r w:rsidR="00C75187">
        <w:rPr>
          <w:rFonts w:eastAsia="Arial"/>
          <w:color w:val="0A0A0A"/>
          <w:sz w:val="22"/>
          <w:szCs w:val="22"/>
        </w:rPr>
        <w:t xml:space="preserve"> night show, etc</w:t>
      </w:r>
      <w:r w:rsidRPr="00090165">
        <w:rPr>
          <w:rFonts w:eastAsia="Arial"/>
          <w:color w:val="0A0A0A"/>
          <w:sz w:val="22"/>
          <w:szCs w:val="22"/>
        </w:rPr>
        <w:t>).</w:t>
      </w:r>
    </w:p>
    <w:p w14:paraId="7585D349" w14:textId="022C929B" w:rsidR="00382870" w:rsidRPr="0029274E" w:rsidRDefault="00090165" w:rsidP="00090165">
      <w:pPr>
        <w:pStyle w:val="Standard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7D2481">
        <w:rPr>
          <w:rFonts w:eastAsia="Arial"/>
          <w:b/>
          <w:bCs/>
          <w:color w:val="0A0A0A"/>
          <w:sz w:val="22"/>
          <w:szCs w:val="22"/>
        </w:rPr>
        <w:t>Dressage</w:t>
      </w:r>
      <w:r w:rsidR="00382870" w:rsidRPr="00090165">
        <w:rPr>
          <w:rFonts w:eastAsia="Arial"/>
          <w:color w:val="0A0A0A"/>
          <w:sz w:val="22"/>
          <w:szCs w:val="22"/>
        </w:rPr>
        <w:t xml:space="preserve"> points are awarded b</w:t>
      </w:r>
      <w:r w:rsidRPr="00090165">
        <w:rPr>
          <w:rFonts w:eastAsia="Arial"/>
          <w:color w:val="0A0A0A"/>
          <w:sz w:val="22"/>
          <w:szCs w:val="22"/>
        </w:rPr>
        <w:t>ased on</w:t>
      </w:r>
      <w:r w:rsidR="00382870" w:rsidRPr="00090165">
        <w:rPr>
          <w:rFonts w:eastAsia="Arial"/>
          <w:color w:val="0A0A0A"/>
          <w:sz w:val="22"/>
          <w:szCs w:val="22"/>
        </w:rPr>
        <w:t xml:space="preserve"> the percentages earned by the horse on the dressage test sheet</w:t>
      </w:r>
      <w:r w:rsidRPr="00090165">
        <w:rPr>
          <w:rFonts w:eastAsia="Arial"/>
          <w:color w:val="0A0A0A"/>
          <w:sz w:val="22"/>
          <w:szCs w:val="22"/>
        </w:rPr>
        <w:t>. T</w:t>
      </w:r>
      <w:r w:rsidR="00382870" w:rsidRPr="00090165">
        <w:rPr>
          <w:rFonts w:eastAsia="Arial"/>
          <w:color w:val="0A0A0A"/>
          <w:sz w:val="22"/>
          <w:szCs w:val="22"/>
        </w:rPr>
        <w:t>est sheets must be supplied with the completed HPA scorecard</w:t>
      </w:r>
      <w:r w:rsidR="00382870" w:rsidRPr="00090165">
        <w:rPr>
          <w:rFonts w:eastAsia="Arial"/>
          <w:color w:val="2D3538"/>
          <w:sz w:val="22"/>
          <w:szCs w:val="22"/>
        </w:rPr>
        <w:t xml:space="preserve">. </w:t>
      </w:r>
      <w:r w:rsidR="00382870" w:rsidRPr="00090165">
        <w:rPr>
          <w:rFonts w:eastAsia="Arial"/>
          <w:color w:val="0A0A0A"/>
          <w:sz w:val="22"/>
          <w:szCs w:val="22"/>
        </w:rPr>
        <w:t xml:space="preserve">Horses competing at FEI level will receive </w:t>
      </w:r>
      <w:r w:rsidR="00382870" w:rsidRPr="007D2481">
        <w:rPr>
          <w:rFonts w:eastAsia="Arial"/>
          <w:i/>
          <w:iCs/>
          <w:color w:val="0A0A0A"/>
          <w:sz w:val="22"/>
          <w:szCs w:val="22"/>
        </w:rPr>
        <w:t>double points</w:t>
      </w:r>
      <w:r w:rsidR="00382870" w:rsidRPr="00090165">
        <w:rPr>
          <w:rFonts w:eastAsia="Arial"/>
          <w:color w:val="0A0A0A"/>
          <w:sz w:val="22"/>
          <w:szCs w:val="22"/>
        </w:rPr>
        <w:t xml:space="preserve"> on their score percentages.</w:t>
      </w:r>
    </w:p>
    <w:p w14:paraId="6DBD80D1" w14:textId="7FB36813" w:rsidR="0029274E" w:rsidRPr="0029274E" w:rsidRDefault="0029274E" w:rsidP="0029274E">
      <w:pPr>
        <w:pStyle w:val="Standard"/>
        <w:numPr>
          <w:ilvl w:val="0"/>
          <w:numId w:val="3"/>
        </w:numPr>
        <w:rPr>
          <w:rFonts w:eastAsia="Arial"/>
          <w:color w:val="000000"/>
          <w:sz w:val="22"/>
          <w:szCs w:val="22"/>
        </w:rPr>
      </w:pPr>
      <w:r w:rsidRPr="004352C2">
        <w:rPr>
          <w:rFonts w:eastAsia="Arial"/>
          <w:color w:val="000000"/>
          <w:sz w:val="22"/>
          <w:szCs w:val="22"/>
        </w:rPr>
        <w:lastRenderedPageBreak/>
        <w:t xml:space="preserve">Roll of Merit points will be calculated and added each year to the horse’s lifetime achievements in </w:t>
      </w:r>
      <w:r>
        <w:rPr>
          <w:rFonts w:eastAsia="Arial"/>
          <w:color w:val="000000"/>
          <w:sz w:val="22"/>
          <w:szCs w:val="22"/>
        </w:rPr>
        <w:t>their</w:t>
      </w:r>
      <w:r w:rsidRPr="004352C2">
        <w:rPr>
          <w:rFonts w:eastAsia="Arial"/>
          <w:color w:val="000000"/>
          <w:sz w:val="22"/>
          <w:szCs w:val="22"/>
        </w:rPr>
        <w:t xml:space="preserve"> various disciplines. Awards are: ROM, Bronze, Silver, Gold &amp; Platinum.</w:t>
      </w:r>
    </w:p>
    <w:p w14:paraId="3A8511F2" w14:textId="77777777" w:rsidR="007D2481" w:rsidRDefault="007D2481" w:rsidP="007D2481">
      <w:pPr>
        <w:pStyle w:val="Standard"/>
        <w:jc w:val="both"/>
        <w:rPr>
          <w:rFonts w:eastAsia="Arial"/>
          <w:color w:val="0A0A0A"/>
          <w:sz w:val="22"/>
          <w:szCs w:val="22"/>
        </w:rPr>
      </w:pPr>
    </w:p>
    <w:p w14:paraId="3AC21CDF" w14:textId="01AD8A39" w:rsidR="00075471" w:rsidRPr="00B54951" w:rsidRDefault="007D2481" w:rsidP="007D2481">
      <w:pPr>
        <w:pStyle w:val="Standard"/>
        <w:ind w:left="357"/>
        <w:jc w:val="both"/>
        <w:rPr>
          <w:rFonts w:eastAsia="Arial,BoldItalic"/>
          <w:b/>
          <w:bCs/>
          <w:color w:val="0A0A0A"/>
        </w:rPr>
      </w:pPr>
      <w:r w:rsidRPr="00B54951">
        <w:rPr>
          <w:rFonts w:eastAsia="Arial"/>
          <w:b/>
          <w:bCs/>
          <w:color w:val="0A0A0A"/>
        </w:rPr>
        <w:t>H</w:t>
      </w:r>
      <w:r w:rsidR="00075471" w:rsidRPr="00B54951">
        <w:rPr>
          <w:rFonts w:eastAsia="Arial"/>
          <w:b/>
          <w:bCs/>
          <w:color w:val="0A0A0A"/>
        </w:rPr>
        <w:t xml:space="preserve">ow </w:t>
      </w:r>
      <w:r w:rsidRPr="00B54951">
        <w:rPr>
          <w:rFonts w:eastAsia="Arial"/>
          <w:b/>
          <w:bCs/>
          <w:color w:val="0A0A0A"/>
        </w:rPr>
        <w:t>the Awards’ P</w:t>
      </w:r>
      <w:r w:rsidR="00075471" w:rsidRPr="00B54951">
        <w:rPr>
          <w:rFonts w:eastAsia="Arial"/>
          <w:b/>
          <w:bCs/>
          <w:color w:val="0A0A0A"/>
        </w:rPr>
        <w:t>oints a</w:t>
      </w:r>
      <w:r w:rsidR="00075471" w:rsidRPr="00B54951">
        <w:rPr>
          <w:rFonts w:eastAsia="Arial"/>
          <w:b/>
          <w:bCs/>
          <w:color w:val="2D3538"/>
        </w:rPr>
        <w:t>r</w:t>
      </w:r>
      <w:r w:rsidR="00075471" w:rsidRPr="00B54951">
        <w:rPr>
          <w:rFonts w:eastAsia="Arial"/>
          <w:b/>
          <w:bCs/>
          <w:color w:val="0A0A0A"/>
        </w:rPr>
        <w:t xml:space="preserve">e </w:t>
      </w:r>
      <w:r w:rsidRPr="00B54951">
        <w:rPr>
          <w:rFonts w:eastAsia="Arial"/>
          <w:b/>
          <w:bCs/>
          <w:color w:val="1E1E21"/>
        </w:rPr>
        <w:t>C</w:t>
      </w:r>
      <w:r w:rsidR="00075471" w:rsidRPr="00B54951">
        <w:rPr>
          <w:rFonts w:eastAsia="Arial"/>
          <w:b/>
          <w:bCs/>
          <w:color w:val="1E1E21"/>
        </w:rPr>
        <w:t>alculated</w:t>
      </w:r>
      <w:r w:rsidRPr="00B54951">
        <w:rPr>
          <w:rFonts w:eastAsia="Arial"/>
          <w:b/>
          <w:bCs/>
          <w:color w:val="1E1E21"/>
        </w:rPr>
        <w:t>:</w:t>
      </w:r>
    </w:p>
    <w:p w14:paraId="1E10D268" w14:textId="77777777" w:rsidR="00075471" w:rsidRDefault="00075471" w:rsidP="00075471">
      <w:pPr>
        <w:pStyle w:val="Standard"/>
        <w:jc w:val="both"/>
        <w:rPr>
          <w:rFonts w:eastAsia="Arial"/>
          <w:color w:val="1E1E21"/>
          <w:sz w:val="22"/>
          <w:szCs w:val="22"/>
        </w:rPr>
      </w:pPr>
    </w:p>
    <w:tbl>
      <w:tblPr>
        <w:tblStyle w:val="TableGrid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1160"/>
      </w:tblGrid>
      <w:tr w:rsidR="00075471" w14:paraId="321CEBDE" w14:textId="77777777" w:rsidTr="00132C5C">
        <w:tc>
          <w:tcPr>
            <w:tcW w:w="2835" w:type="dxa"/>
            <w:gridSpan w:val="2"/>
          </w:tcPr>
          <w:p w14:paraId="6D781079" w14:textId="42042103" w:rsidR="00075471" w:rsidRPr="00075471" w:rsidRDefault="00075471" w:rsidP="00075471">
            <w:pPr>
              <w:pStyle w:val="Standard"/>
              <w:jc w:val="center"/>
              <w:rPr>
                <w:rFonts w:eastAsia="Arial,BoldItalic"/>
                <w:b/>
                <w:bCs/>
                <w:color w:val="0A0A0A"/>
                <w:sz w:val="22"/>
                <w:szCs w:val="22"/>
              </w:rPr>
            </w:pPr>
            <w:r w:rsidRPr="00075471">
              <w:rPr>
                <w:rFonts w:eastAsia="Arial,BoldItalic"/>
                <w:b/>
                <w:bCs/>
                <w:color w:val="0A0A0A"/>
                <w:sz w:val="22"/>
                <w:szCs w:val="22"/>
              </w:rPr>
              <w:t>Open Classes</w:t>
            </w:r>
          </w:p>
        </w:tc>
      </w:tr>
      <w:tr w:rsidR="00075471" w14:paraId="4AF51742" w14:textId="77777777" w:rsidTr="00132C5C">
        <w:tc>
          <w:tcPr>
            <w:tcW w:w="1675" w:type="dxa"/>
          </w:tcPr>
          <w:p w14:paraId="1A916B82" w14:textId="47094B40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Attendance*</w:t>
            </w:r>
          </w:p>
        </w:tc>
        <w:tc>
          <w:tcPr>
            <w:tcW w:w="1160" w:type="dxa"/>
          </w:tcPr>
          <w:p w14:paraId="57D6151E" w14:textId="67CBC632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2 points</w:t>
            </w:r>
          </w:p>
        </w:tc>
      </w:tr>
      <w:tr w:rsidR="00075471" w14:paraId="764C342E" w14:textId="77777777" w:rsidTr="00132C5C">
        <w:tc>
          <w:tcPr>
            <w:tcW w:w="1675" w:type="dxa"/>
          </w:tcPr>
          <w:p w14:paraId="378A2661" w14:textId="7F98A98C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First place</w:t>
            </w:r>
          </w:p>
        </w:tc>
        <w:tc>
          <w:tcPr>
            <w:tcW w:w="1160" w:type="dxa"/>
          </w:tcPr>
          <w:p w14:paraId="49EF2430" w14:textId="670F95A8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6 points</w:t>
            </w:r>
          </w:p>
        </w:tc>
      </w:tr>
      <w:tr w:rsidR="00075471" w14:paraId="51CC986E" w14:textId="77777777" w:rsidTr="00132C5C">
        <w:tc>
          <w:tcPr>
            <w:tcW w:w="1675" w:type="dxa"/>
          </w:tcPr>
          <w:p w14:paraId="647AB462" w14:textId="1783B654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Second place</w:t>
            </w:r>
          </w:p>
        </w:tc>
        <w:tc>
          <w:tcPr>
            <w:tcW w:w="1160" w:type="dxa"/>
          </w:tcPr>
          <w:p w14:paraId="5266EE30" w14:textId="7CB6E4C9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5 points</w:t>
            </w:r>
          </w:p>
        </w:tc>
      </w:tr>
      <w:tr w:rsidR="00075471" w14:paraId="10CD08A5" w14:textId="77777777" w:rsidTr="00132C5C">
        <w:tc>
          <w:tcPr>
            <w:tcW w:w="1675" w:type="dxa"/>
          </w:tcPr>
          <w:p w14:paraId="31008A81" w14:textId="6A7AA452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Third place</w:t>
            </w:r>
          </w:p>
        </w:tc>
        <w:tc>
          <w:tcPr>
            <w:tcW w:w="1160" w:type="dxa"/>
          </w:tcPr>
          <w:p w14:paraId="7CCE48D5" w14:textId="7E28E297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4 points</w:t>
            </w:r>
          </w:p>
        </w:tc>
      </w:tr>
      <w:tr w:rsidR="00075471" w14:paraId="0E0AB1CD" w14:textId="77777777" w:rsidTr="00132C5C">
        <w:tc>
          <w:tcPr>
            <w:tcW w:w="1675" w:type="dxa"/>
          </w:tcPr>
          <w:p w14:paraId="24D15FC2" w14:textId="388F0D37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Fourth place</w:t>
            </w:r>
          </w:p>
        </w:tc>
        <w:tc>
          <w:tcPr>
            <w:tcW w:w="1160" w:type="dxa"/>
          </w:tcPr>
          <w:p w14:paraId="0F5369B3" w14:textId="3BD42D3B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3 points</w:t>
            </w:r>
          </w:p>
        </w:tc>
      </w:tr>
      <w:tr w:rsidR="00075471" w14:paraId="6EBCAE26" w14:textId="77777777" w:rsidTr="00132C5C">
        <w:tc>
          <w:tcPr>
            <w:tcW w:w="1675" w:type="dxa"/>
          </w:tcPr>
          <w:p w14:paraId="4B53BAAC" w14:textId="3DC8EB7D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Fifth place</w:t>
            </w:r>
          </w:p>
        </w:tc>
        <w:tc>
          <w:tcPr>
            <w:tcW w:w="1160" w:type="dxa"/>
          </w:tcPr>
          <w:p w14:paraId="662D30F9" w14:textId="7D1A056A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2 points</w:t>
            </w:r>
          </w:p>
        </w:tc>
      </w:tr>
      <w:tr w:rsidR="00075471" w14:paraId="7F0D84AF" w14:textId="77777777" w:rsidTr="00132C5C">
        <w:tc>
          <w:tcPr>
            <w:tcW w:w="1675" w:type="dxa"/>
          </w:tcPr>
          <w:p w14:paraId="5771E502" w14:textId="70CC05BD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Sixth place</w:t>
            </w:r>
          </w:p>
        </w:tc>
        <w:tc>
          <w:tcPr>
            <w:tcW w:w="1160" w:type="dxa"/>
          </w:tcPr>
          <w:p w14:paraId="476B6BA5" w14:textId="0631FED1" w:rsidR="00075471" w:rsidRDefault="00075471" w:rsidP="00075471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1 point</w:t>
            </w:r>
          </w:p>
        </w:tc>
      </w:tr>
    </w:tbl>
    <w:p w14:paraId="3156B3E7" w14:textId="77777777" w:rsidR="00075471" w:rsidRDefault="00075471" w:rsidP="00075471">
      <w:pPr>
        <w:pStyle w:val="Standard"/>
        <w:jc w:val="both"/>
        <w:rPr>
          <w:rFonts w:eastAsia="Arial"/>
          <w:color w:val="0A0A0A"/>
          <w:sz w:val="22"/>
          <w:szCs w:val="22"/>
        </w:rPr>
      </w:pPr>
    </w:p>
    <w:p w14:paraId="06C473EA" w14:textId="1DFDEC15" w:rsidR="00075471" w:rsidRDefault="00075471" w:rsidP="00075471">
      <w:pPr>
        <w:pStyle w:val="Standard"/>
        <w:jc w:val="both"/>
        <w:rPr>
          <w:rFonts w:eastAsia="Arial"/>
          <w:color w:val="0A0A0A"/>
          <w:sz w:val="22"/>
          <w:szCs w:val="22"/>
        </w:rPr>
      </w:pPr>
      <w:r>
        <w:rPr>
          <w:rFonts w:eastAsia="Arial"/>
          <w:color w:val="0A0A0A"/>
          <w:sz w:val="22"/>
          <w:szCs w:val="22"/>
        </w:rPr>
        <w:t>*Each</w:t>
      </w:r>
      <w:r w:rsidRPr="00075471">
        <w:rPr>
          <w:rFonts w:eastAsia="Arial"/>
          <w:color w:val="0A0A0A"/>
          <w:sz w:val="22"/>
          <w:szCs w:val="22"/>
        </w:rPr>
        <w:t xml:space="preserve"> horse will get 2 attendance points regardless of what place they </w:t>
      </w:r>
      <w:r w:rsidRPr="00075471">
        <w:rPr>
          <w:rFonts w:eastAsia="Arial"/>
          <w:color w:val="1E1E21"/>
          <w:sz w:val="22"/>
          <w:szCs w:val="22"/>
        </w:rPr>
        <w:t xml:space="preserve">receive </w:t>
      </w:r>
      <w:r w:rsidRPr="00075471">
        <w:rPr>
          <w:rFonts w:eastAsia="Arial"/>
          <w:color w:val="0A0A0A"/>
          <w:sz w:val="22"/>
          <w:szCs w:val="22"/>
        </w:rPr>
        <w:t xml:space="preserve">in </w:t>
      </w:r>
      <w:r w:rsidRPr="00075471">
        <w:rPr>
          <w:rFonts w:eastAsia="Arial"/>
          <w:color w:val="1E1E21"/>
          <w:sz w:val="22"/>
          <w:szCs w:val="22"/>
        </w:rPr>
        <w:t xml:space="preserve">the </w:t>
      </w:r>
      <w:r w:rsidRPr="00075471">
        <w:rPr>
          <w:rFonts w:eastAsia="Arial"/>
          <w:color w:val="0A0A0A"/>
          <w:sz w:val="22"/>
          <w:szCs w:val="22"/>
        </w:rPr>
        <w:t>class</w:t>
      </w:r>
      <w:r>
        <w:rPr>
          <w:rFonts w:eastAsia="Arial"/>
          <w:color w:val="0A0A0A"/>
          <w:sz w:val="22"/>
          <w:szCs w:val="22"/>
        </w:rPr>
        <w:t>.</w:t>
      </w:r>
    </w:p>
    <w:p w14:paraId="508073BA" w14:textId="77777777" w:rsidR="00075471" w:rsidRDefault="00075471" w:rsidP="00075471">
      <w:pPr>
        <w:pStyle w:val="Standard"/>
        <w:jc w:val="both"/>
        <w:rPr>
          <w:rFonts w:eastAsia="Arial,BoldItalic"/>
          <w:color w:val="0A0A0A"/>
          <w:sz w:val="22"/>
          <w:szCs w:val="22"/>
        </w:rPr>
      </w:pPr>
    </w:p>
    <w:tbl>
      <w:tblPr>
        <w:tblStyle w:val="TableGrid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1160"/>
      </w:tblGrid>
      <w:tr w:rsidR="00075471" w:rsidRPr="00075471" w14:paraId="20ACC9A2" w14:textId="77777777" w:rsidTr="00132C5C">
        <w:tc>
          <w:tcPr>
            <w:tcW w:w="2835" w:type="dxa"/>
            <w:gridSpan w:val="2"/>
          </w:tcPr>
          <w:p w14:paraId="2CBB18A2" w14:textId="27DADBC4" w:rsidR="00075471" w:rsidRPr="00075471" w:rsidRDefault="00075471" w:rsidP="00B74D69">
            <w:pPr>
              <w:pStyle w:val="Standard"/>
              <w:jc w:val="center"/>
              <w:rPr>
                <w:rFonts w:eastAsia="Arial,BoldItalic"/>
                <w:b/>
                <w:bCs/>
                <w:color w:val="0A0A0A"/>
                <w:sz w:val="22"/>
                <w:szCs w:val="22"/>
              </w:rPr>
            </w:pPr>
            <w:r w:rsidRPr="00075471">
              <w:rPr>
                <w:rFonts w:eastAsia="Arial,BoldItalic"/>
                <w:b/>
                <w:bCs/>
                <w:color w:val="0A0A0A"/>
                <w:sz w:val="22"/>
                <w:szCs w:val="22"/>
              </w:rPr>
              <w:t xml:space="preserve">Purebred </w:t>
            </w:r>
            <w:r>
              <w:rPr>
                <w:rFonts w:eastAsia="Arial,BoldItalic"/>
                <w:b/>
                <w:bCs/>
                <w:color w:val="0A0A0A"/>
                <w:sz w:val="22"/>
                <w:szCs w:val="22"/>
              </w:rPr>
              <w:t xml:space="preserve">Friesian </w:t>
            </w:r>
            <w:r w:rsidRPr="00075471">
              <w:rPr>
                <w:rFonts w:eastAsia="Arial,BoldItalic"/>
                <w:b/>
                <w:bCs/>
                <w:color w:val="0A0A0A"/>
                <w:sz w:val="22"/>
                <w:szCs w:val="22"/>
              </w:rPr>
              <w:t>Classes</w:t>
            </w:r>
          </w:p>
        </w:tc>
      </w:tr>
      <w:tr w:rsidR="00075471" w14:paraId="51CFC64D" w14:textId="77777777" w:rsidTr="00132C5C">
        <w:tc>
          <w:tcPr>
            <w:tcW w:w="1675" w:type="dxa"/>
          </w:tcPr>
          <w:p w14:paraId="1FC009F8" w14:textId="361B99B4" w:rsidR="00075471" w:rsidRDefault="00075471" w:rsidP="00B74D69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Attendance**</w:t>
            </w:r>
          </w:p>
        </w:tc>
        <w:tc>
          <w:tcPr>
            <w:tcW w:w="1160" w:type="dxa"/>
          </w:tcPr>
          <w:p w14:paraId="254B38D3" w14:textId="425B5243" w:rsidR="00075471" w:rsidRDefault="00075471" w:rsidP="00B74D69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1 point</w:t>
            </w:r>
          </w:p>
        </w:tc>
      </w:tr>
      <w:tr w:rsidR="00075471" w14:paraId="496E227C" w14:textId="77777777" w:rsidTr="00132C5C">
        <w:tc>
          <w:tcPr>
            <w:tcW w:w="1675" w:type="dxa"/>
          </w:tcPr>
          <w:p w14:paraId="2AF75509" w14:textId="15539B15" w:rsidR="00075471" w:rsidRDefault="00075471" w:rsidP="00B74D69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First place</w:t>
            </w:r>
          </w:p>
        </w:tc>
        <w:tc>
          <w:tcPr>
            <w:tcW w:w="1160" w:type="dxa"/>
          </w:tcPr>
          <w:p w14:paraId="6D8604AC" w14:textId="79EF1063" w:rsidR="00075471" w:rsidRDefault="00075471" w:rsidP="00B74D69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3 points</w:t>
            </w:r>
          </w:p>
        </w:tc>
      </w:tr>
      <w:tr w:rsidR="00075471" w14:paraId="58F4AF8B" w14:textId="77777777" w:rsidTr="00132C5C">
        <w:tc>
          <w:tcPr>
            <w:tcW w:w="1675" w:type="dxa"/>
          </w:tcPr>
          <w:p w14:paraId="212DCD62" w14:textId="41A7A59F" w:rsidR="00075471" w:rsidRDefault="00075471" w:rsidP="00B74D69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Second place</w:t>
            </w:r>
          </w:p>
        </w:tc>
        <w:tc>
          <w:tcPr>
            <w:tcW w:w="1160" w:type="dxa"/>
          </w:tcPr>
          <w:p w14:paraId="752CF660" w14:textId="3B8E7FFE" w:rsidR="00075471" w:rsidRDefault="00075471" w:rsidP="00B74D69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2 points</w:t>
            </w:r>
          </w:p>
        </w:tc>
      </w:tr>
      <w:tr w:rsidR="00075471" w14:paraId="47CDBB6F" w14:textId="77777777" w:rsidTr="00132C5C">
        <w:tc>
          <w:tcPr>
            <w:tcW w:w="1675" w:type="dxa"/>
          </w:tcPr>
          <w:p w14:paraId="3DFF4C46" w14:textId="366C34E4" w:rsidR="00075471" w:rsidRDefault="00075471" w:rsidP="00B74D69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>Third place</w:t>
            </w:r>
          </w:p>
        </w:tc>
        <w:tc>
          <w:tcPr>
            <w:tcW w:w="1160" w:type="dxa"/>
          </w:tcPr>
          <w:p w14:paraId="061DFF09" w14:textId="6D17446F" w:rsidR="00075471" w:rsidRDefault="00075471" w:rsidP="00B74D69">
            <w:pPr>
              <w:pStyle w:val="Standard"/>
              <w:jc w:val="both"/>
              <w:rPr>
                <w:rFonts w:eastAsia="Arial,BoldItalic"/>
                <w:color w:val="0A0A0A"/>
                <w:sz w:val="22"/>
                <w:szCs w:val="22"/>
              </w:rPr>
            </w:pPr>
            <w:r>
              <w:rPr>
                <w:rFonts w:eastAsia="Arial,BoldItalic"/>
                <w:color w:val="0A0A0A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eastAsia="Arial,BoldItalic"/>
                <w:color w:val="0A0A0A"/>
                <w:sz w:val="22"/>
                <w:szCs w:val="22"/>
              </w:rPr>
              <w:t>points</w:t>
            </w:r>
            <w:proofErr w:type="gramEnd"/>
          </w:p>
        </w:tc>
      </w:tr>
    </w:tbl>
    <w:p w14:paraId="364FC165" w14:textId="77777777" w:rsidR="00075471" w:rsidRPr="00075471" w:rsidRDefault="00075471" w:rsidP="00075471">
      <w:pPr>
        <w:pStyle w:val="Standard"/>
        <w:jc w:val="both"/>
        <w:rPr>
          <w:rFonts w:eastAsia="Arial,BoldItalic"/>
          <w:color w:val="0A0A0A"/>
          <w:sz w:val="22"/>
          <w:szCs w:val="22"/>
        </w:rPr>
      </w:pPr>
    </w:p>
    <w:p w14:paraId="75EA3C63" w14:textId="294382CE" w:rsidR="00075471" w:rsidRDefault="00075471" w:rsidP="00075471">
      <w:pPr>
        <w:pStyle w:val="Standard"/>
        <w:jc w:val="both"/>
        <w:rPr>
          <w:rFonts w:eastAsia="Arial"/>
          <w:color w:val="0A0A0A"/>
          <w:sz w:val="22"/>
          <w:szCs w:val="22"/>
        </w:rPr>
      </w:pPr>
      <w:r>
        <w:rPr>
          <w:rFonts w:eastAsia="Arial"/>
          <w:color w:val="0A0A0A"/>
          <w:sz w:val="22"/>
          <w:szCs w:val="22"/>
        </w:rPr>
        <w:t>**Each</w:t>
      </w:r>
      <w:r w:rsidRPr="00075471">
        <w:rPr>
          <w:rFonts w:eastAsia="Arial"/>
          <w:color w:val="0A0A0A"/>
          <w:sz w:val="22"/>
          <w:szCs w:val="22"/>
        </w:rPr>
        <w:t xml:space="preserve"> horse will get </w:t>
      </w:r>
      <w:r>
        <w:rPr>
          <w:rFonts w:eastAsia="Arial"/>
          <w:color w:val="0A0A0A"/>
          <w:sz w:val="22"/>
          <w:szCs w:val="22"/>
        </w:rPr>
        <w:t>1</w:t>
      </w:r>
      <w:r w:rsidRPr="00075471">
        <w:rPr>
          <w:rFonts w:eastAsia="Arial"/>
          <w:color w:val="0A0A0A"/>
          <w:sz w:val="22"/>
          <w:szCs w:val="22"/>
        </w:rPr>
        <w:t xml:space="preserve"> attendance point regardless of what place they </w:t>
      </w:r>
      <w:r w:rsidRPr="00075471">
        <w:rPr>
          <w:rFonts w:eastAsia="Arial"/>
          <w:color w:val="1E1E21"/>
          <w:sz w:val="22"/>
          <w:szCs w:val="22"/>
        </w:rPr>
        <w:t xml:space="preserve">receive </w:t>
      </w:r>
      <w:r w:rsidRPr="00075471">
        <w:rPr>
          <w:rFonts w:eastAsia="Arial"/>
          <w:color w:val="0A0A0A"/>
          <w:sz w:val="22"/>
          <w:szCs w:val="22"/>
        </w:rPr>
        <w:t xml:space="preserve">in </w:t>
      </w:r>
      <w:r w:rsidRPr="00075471">
        <w:rPr>
          <w:rFonts w:eastAsia="Arial"/>
          <w:color w:val="1E1E21"/>
          <w:sz w:val="22"/>
          <w:szCs w:val="22"/>
        </w:rPr>
        <w:t xml:space="preserve">the </w:t>
      </w:r>
      <w:r w:rsidRPr="00075471">
        <w:rPr>
          <w:rFonts w:eastAsia="Arial"/>
          <w:color w:val="0A0A0A"/>
          <w:sz w:val="22"/>
          <w:szCs w:val="22"/>
        </w:rPr>
        <w:t>class</w:t>
      </w:r>
      <w:r>
        <w:rPr>
          <w:rFonts w:eastAsia="Arial"/>
          <w:color w:val="0A0A0A"/>
          <w:sz w:val="22"/>
          <w:szCs w:val="22"/>
        </w:rPr>
        <w:t>.</w:t>
      </w:r>
    </w:p>
    <w:p w14:paraId="093AB088" w14:textId="20DD2FC8" w:rsidR="00075471" w:rsidRDefault="00075471" w:rsidP="00075471">
      <w:pPr>
        <w:pStyle w:val="Standard"/>
        <w:jc w:val="both"/>
        <w:rPr>
          <w:rFonts w:eastAsia="Arial"/>
          <w:color w:val="0A0A0A"/>
          <w:sz w:val="22"/>
          <w:szCs w:val="22"/>
        </w:rPr>
      </w:pPr>
    </w:p>
    <w:tbl>
      <w:tblPr>
        <w:tblStyle w:val="TableGrid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2372"/>
        <w:gridCol w:w="1560"/>
      </w:tblGrid>
      <w:tr w:rsidR="00382870" w14:paraId="3DA3A03A" w14:textId="77777777" w:rsidTr="00090165">
        <w:tc>
          <w:tcPr>
            <w:tcW w:w="4962" w:type="dxa"/>
            <w:gridSpan w:val="3"/>
          </w:tcPr>
          <w:p w14:paraId="587C8FC0" w14:textId="5D2BA3BD" w:rsidR="00382870" w:rsidRPr="00132C5C" w:rsidRDefault="00382870" w:rsidP="00132C5C">
            <w:pPr>
              <w:pStyle w:val="Standard"/>
              <w:jc w:val="center"/>
              <w:rPr>
                <w:rFonts w:eastAsia="Arial"/>
                <w:b/>
                <w:bCs/>
                <w:color w:val="0A0A0A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A0A0A"/>
                <w:sz w:val="22"/>
                <w:szCs w:val="22"/>
              </w:rPr>
              <w:t>Open and Purebred Classes</w:t>
            </w:r>
          </w:p>
        </w:tc>
      </w:tr>
      <w:tr w:rsidR="00382870" w14:paraId="139B1575" w14:textId="77777777" w:rsidTr="00090165">
        <w:tc>
          <w:tcPr>
            <w:tcW w:w="3402" w:type="dxa"/>
            <w:gridSpan w:val="2"/>
          </w:tcPr>
          <w:p w14:paraId="7C9D27D6" w14:textId="1883034E" w:rsidR="00382870" w:rsidRDefault="00382870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Supreme Champion</w:t>
            </w:r>
          </w:p>
        </w:tc>
        <w:tc>
          <w:tcPr>
            <w:tcW w:w="1560" w:type="dxa"/>
          </w:tcPr>
          <w:p w14:paraId="36346889" w14:textId="1284682C" w:rsidR="00382870" w:rsidRDefault="00382870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4 points</w:t>
            </w:r>
          </w:p>
        </w:tc>
      </w:tr>
      <w:tr w:rsidR="00382870" w14:paraId="151AA51B" w14:textId="77777777" w:rsidTr="00090165">
        <w:tc>
          <w:tcPr>
            <w:tcW w:w="3402" w:type="dxa"/>
            <w:gridSpan w:val="2"/>
          </w:tcPr>
          <w:p w14:paraId="226174EF" w14:textId="696A1BA9" w:rsidR="00382870" w:rsidRDefault="00382870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Reserve Champion</w:t>
            </w:r>
          </w:p>
        </w:tc>
        <w:tc>
          <w:tcPr>
            <w:tcW w:w="1560" w:type="dxa"/>
          </w:tcPr>
          <w:p w14:paraId="7FC71FC4" w14:textId="340E445D" w:rsidR="00382870" w:rsidRDefault="00382870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3 points</w:t>
            </w:r>
          </w:p>
        </w:tc>
      </w:tr>
      <w:tr w:rsidR="00382870" w14:paraId="2F4D58D3" w14:textId="77777777" w:rsidTr="00090165">
        <w:tc>
          <w:tcPr>
            <w:tcW w:w="3402" w:type="dxa"/>
            <w:gridSpan w:val="2"/>
          </w:tcPr>
          <w:p w14:paraId="3097542F" w14:textId="28E0189F" w:rsidR="00382870" w:rsidRDefault="00382870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National Championships</w:t>
            </w:r>
          </w:p>
        </w:tc>
        <w:tc>
          <w:tcPr>
            <w:tcW w:w="1560" w:type="dxa"/>
          </w:tcPr>
          <w:p w14:paraId="47269C77" w14:textId="45F6DD4F" w:rsidR="00382870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Triple points</w:t>
            </w:r>
          </w:p>
        </w:tc>
      </w:tr>
      <w:tr w:rsidR="00382870" w14:paraId="36BAACDF" w14:textId="77777777" w:rsidTr="00090165">
        <w:tc>
          <w:tcPr>
            <w:tcW w:w="3402" w:type="dxa"/>
            <w:gridSpan w:val="2"/>
          </w:tcPr>
          <w:p w14:paraId="6E95A784" w14:textId="32413E91" w:rsidR="00382870" w:rsidRDefault="00382870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State Championships / Royal Shows</w:t>
            </w:r>
          </w:p>
        </w:tc>
        <w:tc>
          <w:tcPr>
            <w:tcW w:w="1560" w:type="dxa"/>
          </w:tcPr>
          <w:p w14:paraId="75FAEF49" w14:textId="43BC2F59" w:rsidR="00382870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Double points</w:t>
            </w:r>
          </w:p>
        </w:tc>
      </w:tr>
      <w:tr w:rsidR="00382870" w14:paraId="3CD7DC27" w14:textId="77777777" w:rsidTr="00090165">
        <w:tc>
          <w:tcPr>
            <w:tcW w:w="3402" w:type="dxa"/>
            <w:gridSpan w:val="2"/>
          </w:tcPr>
          <w:p w14:paraId="3C233B1B" w14:textId="55B944E4" w:rsidR="00382870" w:rsidRDefault="00382870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Agricultural Shows / Local Shows</w:t>
            </w:r>
          </w:p>
        </w:tc>
        <w:tc>
          <w:tcPr>
            <w:tcW w:w="1560" w:type="dxa"/>
          </w:tcPr>
          <w:p w14:paraId="73206537" w14:textId="15A68685" w:rsidR="00382870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Single points</w:t>
            </w:r>
          </w:p>
        </w:tc>
      </w:tr>
      <w:tr w:rsidR="00382870" w14:paraId="398D75E8" w14:textId="77777777" w:rsidTr="00090165">
        <w:tc>
          <w:tcPr>
            <w:tcW w:w="3402" w:type="dxa"/>
            <w:gridSpan w:val="2"/>
          </w:tcPr>
          <w:p w14:paraId="2E715928" w14:textId="571F2B35" w:rsidR="00382870" w:rsidRDefault="00382870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 xml:space="preserve">Pleasure </w:t>
            </w:r>
            <w:r w:rsidR="00090165">
              <w:rPr>
                <w:rFonts w:eastAsia="Arial"/>
                <w:color w:val="0A0A0A"/>
                <w:sz w:val="22"/>
                <w:szCs w:val="22"/>
              </w:rPr>
              <w:t>O</w:t>
            </w:r>
            <w:r>
              <w:rPr>
                <w:rFonts w:eastAsia="Arial"/>
                <w:color w:val="0A0A0A"/>
                <w:sz w:val="22"/>
                <w:szCs w:val="22"/>
              </w:rPr>
              <w:t>uting</w:t>
            </w:r>
            <w:r w:rsidR="007D2481">
              <w:rPr>
                <w:rFonts w:eastAsia="Arial"/>
                <w:color w:val="0A0A0A"/>
                <w:sz w:val="22"/>
                <w:szCs w:val="22"/>
              </w:rPr>
              <w:t xml:space="preserve"> / CTR / WE</w:t>
            </w:r>
          </w:p>
        </w:tc>
        <w:tc>
          <w:tcPr>
            <w:tcW w:w="1560" w:type="dxa"/>
          </w:tcPr>
          <w:p w14:paraId="7C2BDB6A" w14:textId="2E9F4045" w:rsidR="00382870" w:rsidRDefault="00382870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5 points</w:t>
            </w:r>
          </w:p>
        </w:tc>
      </w:tr>
      <w:tr w:rsidR="00382870" w14:paraId="5EC09967" w14:textId="77777777" w:rsidTr="00090165">
        <w:tc>
          <w:tcPr>
            <w:tcW w:w="3402" w:type="dxa"/>
            <w:gridSpan w:val="2"/>
          </w:tcPr>
          <w:p w14:paraId="45285BB1" w14:textId="09226F67" w:rsidR="00382870" w:rsidRDefault="00382870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Demo</w:t>
            </w:r>
            <w:r w:rsidR="007D2481">
              <w:rPr>
                <w:rFonts w:eastAsia="Arial"/>
                <w:color w:val="0A0A0A"/>
                <w:sz w:val="22"/>
                <w:szCs w:val="22"/>
              </w:rPr>
              <w:t>nstration / Display</w:t>
            </w:r>
          </w:p>
        </w:tc>
        <w:tc>
          <w:tcPr>
            <w:tcW w:w="1560" w:type="dxa"/>
          </w:tcPr>
          <w:p w14:paraId="770A3C84" w14:textId="04CE15DB" w:rsidR="00382870" w:rsidRDefault="008B35A6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5</w:t>
            </w:r>
            <w:r w:rsidR="00382870">
              <w:rPr>
                <w:rFonts w:eastAsia="Arial"/>
                <w:color w:val="0A0A0A"/>
                <w:sz w:val="22"/>
                <w:szCs w:val="22"/>
              </w:rPr>
              <w:t xml:space="preserve"> points</w:t>
            </w:r>
          </w:p>
        </w:tc>
      </w:tr>
      <w:tr w:rsidR="00090165" w14:paraId="29BD81F6" w14:textId="77777777" w:rsidTr="00090165">
        <w:tc>
          <w:tcPr>
            <w:tcW w:w="1030" w:type="dxa"/>
            <w:vMerge w:val="restart"/>
          </w:tcPr>
          <w:p w14:paraId="0B73B075" w14:textId="3E8130B3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Dressage</w:t>
            </w:r>
          </w:p>
        </w:tc>
        <w:tc>
          <w:tcPr>
            <w:tcW w:w="2372" w:type="dxa"/>
          </w:tcPr>
          <w:p w14:paraId="4B342422" w14:textId="46647161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60-61.99%</w:t>
            </w:r>
          </w:p>
        </w:tc>
        <w:tc>
          <w:tcPr>
            <w:tcW w:w="1560" w:type="dxa"/>
          </w:tcPr>
          <w:p w14:paraId="704532DF" w14:textId="25EEEA28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1 point</w:t>
            </w:r>
          </w:p>
        </w:tc>
      </w:tr>
      <w:tr w:rsidR="00090165" w14:paraId="28CE5E5B" w14:textId="77777777" w:rsidTr="00090165">
        <w:tc>
          <w:tcPr>
            <w:tcW w:w="1030" w:type="dxa"/>
            <w:vMerge/>
          </w:tcPr>
          <w:p w14:paraId="24138B27" w14:textId="77777777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00799DF1" w14:textId="544839D1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62-63.99%</w:t>
            </w:r>
          </w:p>
        </w:tc>
        <w:tc>
          <w:tcPr>
            <w:tcW w:w="1560" w:type="dxa"/>
          </w:tcPr>
          <w:p w14:paraId="1CCE137D" w14:textId="5F85FC56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2 points</w:t>
            </w:r>
          </w:p>
        </w:tc>
      </w:tr>
      <w:tr w:rsidR="00090165" w14:paraId="23E1B496" w14:textId="77777777" w:rsidTr="00090165">
        <w:tc>
          <w:tcPr>
            <w:tcW w:w="1030" w:type="dxa"/>
            <w:vMerge/>
          </w:tcPr>
          <w:p w14:paraId="3816A7F2" w14:textId="77777777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0845F86C" w14:textId="41EBC2A7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64-65.99%</w:t>
            </w:r>
          </w:p>
        </w:tc>
        <w:tc>
          <w:tcPr>
            <w:tcW w:w="1560" w:type="dxa"/>
          </w:tcPr>
          <w:p w14:paraId="5835D2B8" w14:textId="34C33745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3 points</w:t>
            </w:r>
          </w:p>
        </w:tc>
      </w:tr>
      <w:tr w:rsidR="00090165" w14:paraId="063D47A4" w14:textId="77777777" w:rsidTr="00090165">
        <w:tc>
          <w:tcPr>
            <w:tcW w:w="1030" w:type="dxa"/>
            <w:vMerge/>
          </w:tcPr>
          <w:p w14:paraId="4A32BF57" w14:textId="77777777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70396742" w14:textId="3E8484E2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66-67.99%</w:t>
            </w:r>
          </w:p>
        </w:tc>
        <w:tc>
          <w:tcPr>
            <w:tcW w:w="1560" w:type="dxa"/>
          </w:tcPr>
          <w:p w14:paraId="17E34E3D" w14:textId="33F935D1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4 points</w:t>
            </w:r>
          </w:p>
        </w:tc>
      </w:tr>
      <w:tr w:rsidR="00090165" w14:paraId="1BE99998" w14:textId="77777777" w:rsidTr="00090165">
        <w:tc>
          <w:tcPr>
            <w:tcW w:w="1030" w:type="dxa"/>
            <w:vMerge/>
          </w:tcPr>
          <w:p w14:paraId="7AD02E24" w14:textId="77777777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2B5FD73E" w14:textId="557BEC6C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68-69.99%</w:t>
            </w:r>
          </w:p>
        </w:tc>
        <w:tc>
          <w:tcPr>
            <w:tcW w:w="1560" w:type="dxa"/>
          </w:tcPr>
          <w:p w14:paraId="1F8712D1" w14:textId="7C274499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5 points</w:t>
            </w:r>
          </w:p>
        </w:tc>
      </w:tr>
      <w:tr w:rsidR="00090165" w14:paraId="3D815087" w14:textId="77777777" w:rsidTr="00090165">
        <w:tc>
          <w:tcPr>
            <w:tcW w:w="1030" w:type="dxa"/>
            <w:vMerge/>
          </w:tcPr>
          <w:p w14:paraId="20351C44" w14:textId="77777777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6FDB399B" w14:textId="6C47946A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70-71.99%</w:t>
            </w:r>
          </w:p>
        </w:tc>
        <w:tc>
          <w:tcPr>
            <w:tcW w:w="1560" w:type="dxa"/>
          </w:tcPr>
          <w:p w14:paraId="308A1CD8" w14:textId="24BB0DE1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6 points</w:t>
            </w:r>
          </w:p>
        </w:tc>
      </w:tr>
      <w:tr w:rsidR="00090165" w14:paraId="085A0E46" w14:textId="77777777" w:rsidTr="00090165">
        <w:tc>
          <w:tcPr>
            <w:tcW w:w="1030" w:type="dxa"/>
            <w:vMerge/>
          </w:tcPr>
          <w:p w14:paraId="4D6ACDF7" w14:textId="77777777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156C6D5A" w14:textId="359BBEC0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72% and over</w:t>
            </w:r>
          </w:p>
        </w:tc>
        <w:tc>
          <w:tcPr>
            <w:tcW w:w="1560" w:type="dxa"/>
          </w:tcPr>
          <w:p w14:paraId="7BABC964" w14:textId="440CF951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7 points</w:t>
            </w:r>
          </w:p>
        </w:tc>
      </w:tr>
      <w:tr w:rsidR="00090165" w14:paraId="4B3F9F8D" w14:textId="77777777" w:rsidTr="00090165">
        <w:tc>
          <w:tcPr>
            <w:tcW w:w="1030" w:type="dxa"/>
            <w:vMerge/>
          </w:tcPr>
          <w:p w14:paraId="6D14859C" w14:textId="77777777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4756A596" w14:textId="07CDC6F6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FEI level</w:t>
            </w:r>
          </w:p>
        </w:tc>
        <w:tc>
          <w:tcPr>
            <w:tcW w:w="1560" w:type="dxa"/>
          </w:tcPr>
          <w:p w14:paraId="621B4554" w14:textId="39FCAC18" w:rsidR="00090165" w:rsidRDefault="00090165" w:rsidP="00075471">
            <w:pPr>
              <w:pStyle w:val="Standard"/>
              <w:jc w:val="both"/>
              <w:rPr>
                <w:rFonts w:eastAsia="Arial"/>
                <w:color w:val="0A0A0A"/>
                <w:sz w:val="22"/>
                <w:szCs w:val="22"/>
              </w:rPr>
            </w:pPr>
            <w:r>
              <w:rPr>
                <w:rFonts w:eastAsia="Arial"/>
                <w:color w:val="0A0A0A"/>
                <w:sz w:val="22"/>
                <w:szCs w:val="22"/>
              </w:rPr>
              <w:t>Double points</w:t>
            </w:r>
          </w:p>
        </w:tc>
      </w:tr>
    </w:tbl>
    <w:p w14:paraId="0DAC112D" w14:textId="169772AF" w:rsidR="00132C5C" w:rsidRDefault="00132C5C" w:rsidP="00075471">
      <w:pPr>
        <w:pStyle w:val="Standard"/>
        <w:jc w:val="both"/>
        <w:rPr>
          <w:rFonts w:eastAsia="Arial"/>
          <w:color w:val="0A0A0A"/>
          <w:sz w:val="22"/>
          <w:szCs w:val="22"/>
        </w:rPr>
      </w:pPr>
    </w:p>
    <w:p w14:paraId="20BE599E" w14:textId="77777777" w:rsidR="00B54951" w:rsidRDefault="00B54951" w:rsidP="00B54951">
      <w:pPr>
        <w:pStyle w:val="Standard"/>
        <w:rPr>
          <w:rFonts w:eastAsia="Arial"/>
          <w:b/>
          <w:bCs/>
          <w:color w:val="0A0A0A"/>
        </w:rPr>
      </w:pPr>
    </w:p>
    <w:p w14:paraId="071AE702" w14:textId="77777777" w:rsidR="00B54951" w:rsidRDefault="00B54951" w:rsidP="00B54951">
      <w:pPr>
        <w:pStyle w:val="Standard"/>
        <w:rPr>
          <w:rFonts w:eastAsia="Arial"/>
          <w:b/>
          <w:bCs/>
          <w:color w:val="0A0A0A"/>
        </w:rPr>
      </w:pPr>
    </w:p>
    <w:p w14:paraId="281BA8AF" w14:textId="77777777" w:rsidR="00B54951" w:rsidRDefault="00B54951" w:rsidP="00B54951">
      <w:pPr>
        <w:pStyle w:val="Standard"/>
        <w:rPr>
          <w:rFonts w:eastAsia="Arial"/>
          <w:b/>
          <w:bCs/>
          <w:color w:val="0A0A0A"/>
        </w:rPr>
      </w:pPr>
    </w:p>
    <w:p w14:paraId="01E03139" w14:textId="77777777" w:rsidR="00B54951" w:rsidRDefault="00B54951" w:rsidP="00B54951">
      <w:pPr>
        <w:pStyle w:val="Standard"/>
        <w:rPr>
          <w:rFonts w:eastAsia="Arial"/>
          <w:b/>
          <w:bCs/>
          <w:color w:val="0A0A0A"/>
        </w:rPr>
      </w:pPr>
    </w:p>
    <w:p w14:paraId="26860C7D" w14:textId="77777777" w:rsidR="00B54951" w:rsidRDefault="00B54951" w:rsidP="00B54951">
      <w:pPr>
        <w:pStyle w:val="Standard"/>
        <w:rPr>
          <w:rFonts w:eastAsia="Arial"/>
          <w:b/>
          <w:bCs/>
          <w:color w:val="0A0A0A"/>
        </w:rPr>
      </w:pPr>
    </w:p>
    <w:p w14:paraId="4F479BBE" w14:textId="77777777" w:rsidR="00B54951" w:rsidRDefault="00B54951" w:rsidP="00B54951">
      <w:pPr>
        <w:pStyle w:val="Standard"/>
        <w:rPr>
          <w:rFonts w:eastAsia="Arial"/>
          <w:b/>
          <w:bCs/>
          <w:color w:val="0A0A0A"/>
        </w:rPr>
      </w:pPr>
    </w:p>
    <w:p w14:paraId="5C01B898" w14:textId="77777777" w:rsidR="00B54951" w:rsidRDefault="00B54951" w:rsidP="00B54951">
      <w:pPr>
        <w:pStyle w:val="Standard"/>
        <w:rPr>
          <w:rFonts w:eastAsia="Arial"/>
          <w:b/>
          <w:bCs/>
          <w:color w:val="0A0A0A"/>
        </w:rPr>
      </w:pPr>
    </w:p>
    <w:p w14:paraId="0EDDDAAC" w14:textId="77777777" w:rsidR="00B54951" w:rsidRDefault="00B54951" w:rsidP="00B54951">
      <w:pPr>
        <w:pStyle w:val="Standard"/>
        <w:rPr>
          <w:rFonts w:eastAsia="Arial"/>
          <w:b/>
          <w:bCs/>
          <w:color w:val="0A0A0A"/>
        </w:rPr>
      </w:pPr>
    </w:p>
    <w:p w14:paraId="081FD418" w14:textId="77777777" w:rsidR="0029274E" w:rsidRDefault="0029274E" w:rsidP="00B54951">
      <w:pPr>
        <w:pStyle w:val="Standard"/>
        <w:rPr>
          <w:rFonts w:eastAsia="Arial"/>
          <w:b/>
          <w:bCs/>
          <w:color w:val="0A0A0A"/>
        </w:rPr>
      </w:pPr>
    </w:p>
    <w:p w14:paraId="5994117D" w14:textId="071712B0" w:rsidR="00B54951" w:rsidRDefault="00132C5C" w:rsidP="00B54951">
      <w:pPr>
        <w:pStyle w:val="Standard"/>
        <w:rPr>
          <w:rFonts w:eastAsia="Arial"/>
          <w:b/>
          <w:bCs/>
          <w:color w:val="0A0A0A"/>
        </w:rPr>
      </w:pPr>
      <w:r w:rsidRPr="00B54951">
        <w:rPr>
          <w:rFonts w:eastAsia="Arial"/>
          <w:b/>
          <w:bCs/>
          <w:color w:val="0A0A0A"/>
        </w:rPr>
        <w:lastRenderedPageBreak/>
        <w:t>HPA Categories and Sponsored Trophies</w:t>
      </w:r>
      <w:r w:rsidR="00B54951">
        <w:rPr>
          <w:rFonts w:eastAsia="Arial"/>
          <w:b/>
          <w:bCs/>
          <w:color w:val="0A0A0A"/>
        </w:rPr>
        <w:t>:</w:t>
      </w:r>
    </w:p>
    <w:p w14:paraId="3D1039B4" w14:textId="4CE7F942" w:rsidR="008C1981" w:rsidRDefault="008E3D02" w:rsidP="00B54951">
      <w:pPr>
        <w:pStyle w:val="Standard"/>
        <w:rPr>
          <w:rFonts w:eastAsia="Arial"/>
          <w:b/>
          <w:i/>
          <w:color w:val="000000" w:themeColor="text1"/>
          <w:sz w:val="22"/>
          <w:szCs w:val="22"/>
        </w:rPr>
      </w:pPr>
      <w:r w:rsidRPr="00B54951">
        <w:rPr>
          <w:rFonts w:eastAsia="Arial"/>
          <w:b/>
          <w:i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980378A" wp14:editId="7A2D0554">
            <wp:simplePos x="0" y="0"/>
            <wp:positionH relativeFrom="column">
              <wp:posOffset>-133985</wp:posOffset>
            </wp:positionH>
            <wp:positionV relativeFrom="paragraph">
              <wp:posOffset>116205</wp:posOffset>
            </wp:positionV>
            <wp:extent cx="1421130" cy="2025015"/>
            <wp:effectExtent l="0" t="0" r="1270" b="0"/>
            <wp:wrapTight wrapText="bothSides">
              <wp:wrapPolygon edited="0">
                <wp:start x="0" y="0"/>
                <wp:lineTo x="0" y="21404"/>
                <wp:lineTo x="21426" y="21404"/>
                <wp:lineTo x="21426" y="0"/>
                <wp:lineTo x="0" y="0"/>
              </wp:wrapPolygon>
            </wp:wrapTight>
            <wp:docPr id="2135154554" name="Picture 4" descr="Gold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154554" name="Picture 2135154554" descr="Gold troph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5" r="6776"/>
                    <a:stretch/>
                  </pic:blipFill>
                  <pic:spPr bwMode="auto">
                    <a:xfrm>
                      <a:off x="0" y="0"/>
                      <a:ext cx="1421130" cy="202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3045B" w14:textId="04EAC18F" w:rsidR="003F7A73" w:rsidRPr="00B54951" w:rsidRDefault="00075471" w:rsidP="00B54951">
      <w:pPr>
        <w:pStyle w:val="Standard"/>
        <w:rPr>
          <w:rFonts w:eastAsia="Arial"/>
          <w:b/>
          <w:bCs/>
          <w:color w:val="0A0A0A"/>
        </w:rPr>
      </w:pPr>
      <w:r w:rsidRPr="00B54951">
        <w:rPr>
          <w:rFonts w:eastAsia="Arial"/>
          <w:b/>
          <w:i/>
          <w:color w:val="000000" w:themeColor="text1"/>
          <w:sz w:val="22"/>
          <w:szCs w:val="22"/>
        </w:rPr>
        <w:t>DRESSAG</w:t>
      </w:r>
      <w:r w:rsidR="00EC3BC7" w:rsidRPr="00B54951">
        <w:rPr>
          <w:rFonts w:eastAsia="Arial"/>
          <w:b/>
          <w:i/>
          <w:color w:val="000000" w:themeColor="text1"/>
          <w:sz w:val="22"/>
          <w:szCs w:val="22"/>
        </w:rPr>
        <w:t>E</w:t>
      </w:r>
      <w:r w:rsidR="003F7A73" w:rsidRPr="00B54951">
        <w:rPr>
          <w:rFonts w:eastAsia="Arial"/>
          <w:b/>
          <w:i/>
          <w:color w:val="000000" w:themeColor="text1"/>
          <w:sz w:val="22"/>
          <w:szCs w:val="22"/>
        </w:rPr>
        <w:tab/>
      </w:r>
      <w:r w:rsidR="003F7A73" w:rsidRPr="00B54951">
        <w:rPr>
          <w:rFonts w:eastAsia="Arial"/>
          <w:b/>
          <w:i/>
          <w:color w:val="000000" w:themeColor="text1"/>
          <w:sz w:val="22"/>
          <w:szCs w:val="22"/>
        </w:rPr>
        <w:tab/>
      </w:r>
      <w:r w:rsidR="003F7A73" w:rsidRPr="00B54951">
        <w:rPr>
          <w:rFonts w:eastAsia="Arial"/>
          <w:b/>
          <w:i/>
          <w:color w:val="000000" w:themeColor="text1"/>
          <w:sz w:val="22"/>
          <w:szCs w:val="22"/>
        </w:rPr>
        <w:tab/>
      </w:r>
      <w:r w:rsidRPr="00B54951">
        <w:rPr>
          <w:rFonts w:eastAsia="Arial"/>
          <w:b/>
          <w:i/>
          <w:color w:val="000000" w:themeColor="text1"/>
          <w:sz w:val="22"/>
          <w:szCs w:val="22"/>
        </w:rPr>
        <w:t xml:space="preserve">Sponsored by The Hungry Horse </w:t>
      </w:r>
      <w:r w:rsidR="003F7A73" w:rsidRPr="00B54951">
        <w:rPr>
          <w:rFonts w:eastAsia="Arial"/>
          <w:b/>
          <w:i/>
          <w:color w:val="000000" w:themeColor="text1"/>
          <w:sz w:val="22"/>
          <w:szCs w:val="22"/>
        </w:rPr>
        <w:t>Café</w:t>
      </w:r>
    </w:p>
    <w:p w14:paraId="3CD6845A" w14:textId="35D78642" w:rsidR="00075471" w:rsidRPr="00B54951" w:rsidRDefault="00EC3BC7" w:rsidP="003F7A73">
      <w:pPr>
        <w:pStyle w:val="Standard"/>
        <w:shd w:val="clear" w:color="auto" w:fill="FFFFFF"/>
        <w:spacing w:before="280" w:after="280"/>
        <w:rPr>
          <w:color w:val="000000" w:themeColor="text1"/>
          <w:sz w:val="22"/>
          <w:szCs w:val="22"/>
        </w:rPr>
      </w:pPr>
      <w:r w:rsidRPr="00B54951">
        <w:rPr>
          <w:rFonts w:eastAsia="Arial"/>
          <w:b/>
          <w:i/>
          <w:color w:val="000000" w:themeColor="text1"/>
          <w:sz w:val="22"/>
          <w:szCs w:val="22"/>
        </w:rPr>
        <w:t>DRIVING</w:t>
      </w:r>
      <w:r w:rsidR="003F7A73" w:rsidRPr="00B54951">
        <w:rPr>
          <w:rFonts w:eastAsia="Arial"/>
          <w:b/>
          <w:i/>
          <w:color w:val="000000" w:themeColor="text1"/>
          <w:sz w:val="22"/>
          <w:szCs w:val="22"/>
        </w:rPr>
        <w:tab/>
      </w:r>
      <w:r w:rsidR="003F7A73" w:rsidRPr="00B54951">
        <w:rPr>
          <w:rFonts w:eastAsia="Arial"/>
          <w:b/>
          <w:i/>
          <w:color w:val="000000" w:themeColor="text1"/>
          <w:sz w:val="22"/>
          <w:szCs w:val="22"/>
        </w:rPr>
        <w:tab/>
      </w:r>
      <w:r w:rsidR="003F7A73" w:rsidRPr="00B54951">
        <w:rPr>
          <w:rFonts w:eastAsia="Arial"/>
          <w:b/>
          <w:i/>
          <w:color w:val="000000" w:themeColor="text1"/>
          <w:sz w:val="22"/>
          <w:szCs w:val="22"/>
        </w:rPr>
        <w:tab/>
      </w:r>
      <w:r w:rsidR="00075471" w:rsidRPr="00B54951">
        <w:rPr>
          <w:rFonts w:eastAsia="Arial"/>
          <w:b/>
          <w:i/>
          <w:color w:val="000000" w:themeColor="text1"/>
          <w:sz w:val="22"/>
          <w:szCs w:val="22"/>
        </w:rPr>
        <w:t xml:space="preserve">Sponsored by </w:t>
      </w:r>
      <w:r w:rsidRPr="00B54951">
        <w:rPr>
          <w:rFonts w:eastAsia="Arial"/>
          <w:b/>
          <w:i/>
          <w:color w:val="000000" w:themeColor="text1"/>
          <w:sz w:val="22"/>
          <w:szCs w:val="22"/>
        </w:rPr>
        <w:t>Glenrose Friesians</w:t>
      </w:r>
    </w:p>
    <w:p w14:paraId="5B3ED3EB" w14:textId="5580E485" w:rsidR="00EC3BC7" w:rsidRPr="00B54951" w:rsidRDefault="00EC3BC7" w:rsidP="003F7A73">
      <w:pPr>
        <w:pStyle w:val="Standard"/>
        <w:shd w:val="clear" w:color="auto" w:fill="FFFFFF"/>
        <w:spacing w:before="280" w:after="280"/>
        <w:rPr>
          <w:color w:val="000000" w:themeColor="text1"/>
          <w:sz w:val="22"/>
          <w:szCs w:val="22"/>
        </w:rPr>
      </w:pPr>
      <w:r w:rsidRPr="00B54951">
        <w:rPr>
          <w:rFonts w:eastAsia="Arial"/>
          <w:b/>
          <w:i/>
          <w:color w:val="000000" w:themeColor="text1"/>
          <w:sz w:val="22"/>
          <w:szCs w:val="22"/>
        </w:rPr>
        <w:t>SHOWING</w:t>
      </w:r>
      <w:r w:rsidR="003F7A73" w:rsidRPr="00B54951">
        <w:rPr>
          <w:rFonts w:eastAsia="Arial"/>
          <w:b/>
          <w:i/>
          <w:color w:val="000000" w:themeColor="text1"/>
          <w:sz w:val="22"/>
          <w:szCs w:val="22"/>
        </w:rPr>
        <w:tab/>
      </w:r>
      <w:r w:rsidR="003F7A73" w:rsidRPr="00B54951">
        <w:rPr>
          <w:rFonts w:eastAsia="Arial"/>
          <w:b/>
          <w:i/>
          <w:color w:val="000000" w:themeColor="text1"/>
          <w:sz w:val="22"/>
          <w:szCs w:val="22"/>
        </w:rPr>
        <w:tab/>
      </w:r>
      <w:r w:rsidR="003F7A73" w:rsidRPr="00B54951">
        <w:rPr>
          <w:rFonts w:eastAsia="Arial"/>
          <w:b/>
          <w:i/>
          <w:color w:val="000000" w:themeColor="text1"/>
          <w:sz w:val="22"/>
          <w:szCs w:val="22"/>
        </w:rPr>
        <w:tab/>
      </w:r>
      <w:r w:rsidR="00075471" w:rsidRPr="00B54951">
        <w:rPr>
          <w:rFonts w:eastAsia="Arial"/>
          <w:b/>
          <w:i/>
          <w:color w:val="000000" w:themeColor="text1"/>
          <w:sz w:val="22"/>
          <w:szCs w:val="22"/>
        </w:rPr>
        <w:t xml:space="preserve">Sponsored by </w:t>
      </w:r>
      <w:r w:rsidRPr="00B54951">
        <w:rPr>
          <w:rFonts w:eastAsia="Arial"/>
          <w:b/>
          <w:i/>
          <w:color w:val="000000" w:themeColor="text1"/>
          <w:sz w:val="22"/>
          <w:szCs w:val="22"/>
        </w:rPr>
        <w:t>the NZFHS Inc.</w:t>
      </w:r>
    </w:p>
    <w:p w14:paraId="30030BF7" w14:textId="52A8224A" w:rsidR="00090165" w:rsidRDefault="00EC3BC7" w:rsidP="003F7A73">
      <w:pPr>
        <w:pStyle w:val="Standard"/>
        <w:rPr>
          <w:rFonts w:eastAsia="Arial,Bold"/>
          <w:b/>
          <w:i/>
          <w:iCs/>
          <w:color w:val="0A0A0A"/>
          <w:sz w:val="22"/>
          <w:szCs w:val="22"/>
        </w:rPr>
      </w:pPr>
      <w:r w:rsidRPr="00B54951">
        <w:rPr>
          <w:rFonts w:eastAsia="Arial,Bold"/>
          <w:b/>
          <w:i/>
          <w:iCs/>
          <w:color w:val="0A0A0A"/>
          <w:sz w:val="22"/>
          <w:szCs w:val="22"/>
        </w:rPr>
        <w:t>PLEASURE</w:t>
      </w:r>
      <w:r w:rsidR="00B54951" w:rsidRPr="00B54951">
        <w:rPr>
          <w:rFonts w:eastAsia="Arial,Bold"/>
          <w:b/>
          <w:i/>
          <w:iCs/>
          <w:color w:val="0A0A0A"/>
          <w:sz w:val="22"/>
          <w:szCs w:val="22"/>
        </w:rPr>
        <w:t>/CTR/WE</w:t>
      </w:r>
      <w:r w:rsidR="003F7A73" w:rsidRPr="00B54951">
        <w:rPr>
          <w:rFonts w:eastAsia="Arial,Bold"/>
          <w:b/>
          <w:i/>
          <w:iCs/>
          <w:color w:val="0A0A0A"/>
          <w:sz w:val="22"/>
          <w:szCs w:val="22"/>
        </w:rPr>
        <w:tab/>
      </w:r>
      <w:r w:rsidR="003F7A73" w:rsidRPr="00B54951">
        <w:rPr>
          <w:rFonts w:eastAsia="Arial,Bold"/>
          <w:b/>
          <w:i/>
          <w:iCs/>
          <w:color w:val="0A0A0A"/>
          <w:sz w:val="22"/>
          <w:szCs w:val="22"/>
        </w:rPr>
        <w:tab/>
      </w:r>
      <w:r w:rsidRPr="00B54951">
        <w:rPr>
          <w:rFonts w:eastAsia="Arial,Bold"/>
          <w:b/>
          <w:i/>
          <w:iCs/>
          <w:color w:val="0A0A0A"/>
          <w:sz w:val="22"/>
          <w:szCs w:val="22"/>
        </w:rPr>
        <w:t xml:space="preserve">Sponsored by Willowdale </w:t>
      </w:r>
      <w:r w:rsidR="00901E7D">
        <w:rPr>
          <w:rFonts w:eastAsia="Arial,Bold"/>
          <w:b/>
          <w:i/>
          <w:iCs/>
          <w:color w:val="0A0A0A"/>
          <w:sz w:val="22"/>
          <w:szCs w:val="22"/>
        </w:rPr>
        <w:t>Ranch</w:t>
      </w:r>
    </w:p>
    <w:p w14:paraId="7793A164" w14:textId="77777777" w:rsidR="008E3D02" w:rsidRDefault="008E3D02" w:rsidP="008E3D02">
      <w:pPr>
        <w:pStyle w:val="Standard"/>
        <w:shd w:val="clear" w:color="auto" w:fill="FFFFFF"/>
        <w:spacing w:before="280" w:after="280"/>
        <w:rPr>
          <w:rFonts w:eastAsia="Arial"/>
          <w:b/>
          <w:i/>
          <w:color w:val="000000" w:themeColor="text1"/>
          <w:sz w:val="22"/>
          <w:szCs w:val="22"/>
        </w:rPr>
      </w:pPr>
      <w:r>
        <w:rPr>
          <w:rFonts w:eastAsia="Arial,Bold"/>
          <w:b/>
          <w:i/>
          <w:iCs/>
          <w:color w:val="0A0A0A"/>
          <w:sz w:val="22"/>
          <w:szCs w:val="22"/>
        </w:rPr>
        <w:t>DEMO/DISPLAY</w:t>
      </w:r>
      <w:r>
        <w:rPr>
          <w:rFonts w:eastAsia="Arial,Bold"/>
          <w:b/>
          <w:i/>
          <w:iCs/>
          <w:color w:val="0A0A0A"/>
          <w:sz w:val="22"/>
          <w:szCs w:val="22"/>
        </w:rPr>
        <w:tab/>
      </w:r>
      <w:r>
        <w:rPr>
          <w:rFonts w:eastAsia="Arial,Bold"/>
          <w:b/>
          <w:i/>
          <w:iCs/>
          <w:color w:val="0A0A0A"/>
          <w:sz w:val="22"/>
          <w:szCs w:val="22"/>
        </w:rPr>
        <w:tab/>
      </w:r>
      <w:r w:rsidRPr="00B54951">
        <w:rPr>
          <w:rFonts w:eastAsia="Arial"/>
          <w:b/>
          <w:i/>
          <w:color w:val="000000" w:themeColor="text1"/>
          <w:sz w:val="22"/>
          <w:szCs w:val="22"/>
        </w:rPr>
        <w:t>Sponsored by the NZFHS Inc.</w:t>
      </w:r>
    </w:p>
    <w:p w14:paraId="053ABF7F" w14:textId="09627FC0" w:rsidR="003937AA" w:rsidRPr="00B54951" w:rsidRDefault="003937AA" w:rsidP="008E3D02">
      <w:pPr>
        <w:pStyle w:val="Standard"/>
        <w:shd w:val="clear" w:color="auto" w:fill="FFFFFF"/>
        <w:spacing w:before="280" w:after="280"/>
        <w:rPr>
          <w:color w:val="000000" w:themeColor="text1"/>
          <w:sz w:val="22"/>
          <w:szCs w:val="22"/>
        </w:rPr>
      </w:pPr>
      <w:r w:rsidRPr="00B54951">
        <w:rPr>
          <w:rFonts w:eastAsia="Arial"/>
          <w:b/>
          <w:i/>
          <w:color w:val="000000" w:themeColor="text1"/>
          <w:sz w:val="22"/>
          <w:szCs w:val="22"/>
        </w:rPr>
        <w:t>FRIESIAN SPORTHORSE X</w:t>
      </w:r>
      <w:r w:rsidRPr="00B54951">
        <w:rPr>
          <w:rFonts w:eastAsia="Arial"/>
          <w:b/>
          <w:i/>
          <w:color w:val="000000" w:themeColor="text1"/>
          <w:sz w:val="22"/>
          <w:szCs w:val="22"/>
        </w:rPr>
        <w:tab/>
        <w:t xml:space="preserve">Sponsored by </w:t>
      </w:r>
      <w:proofErr w:type="spellStart"/>
      <w:r w:rsidRPr="00B54951">
        <w:rPr>
          <w:rFonts w:eastAsia="Arial"/>
          <w:b/>
          <w:i/>
          <w:color w:val="000000" w:themeColor="text1"/>
          <w:sz w:val="22"/>
          <w:szCs w:val="22"/>
        </w:rPr>
        <w:t>Limbrook</w:t>
      </w:r>
      <w:proofErr w:type="spellEnd"/>
      <w:r w:rsidRPr="00B54951">
        <w:rPr>
          <w:rFonts w:eastAsia="Arial"/>
          <w:b/>
          <w:i/>
          <w:color w:val="000000" w:themeColor="text1"/>
          <w:sz w:val="22"/>
          <w:szCs w:val="22"/>
        </w:rPr>
        <w:t xml:space="preserve"> Friesians    </w:t>
      </w:r>
    </w:p>
    <w:p w14:paraId="5533B722" w14:textId="77777777" w:rsidR="003937AA" w:rsidRDefault="003937AA" w:rsidP="00B54951">
      <w:pPr>
        <w:pStyle w:val="Standard"/>
        <w:rPr>
          <w:rFonts w:eastAsia="Arial,Bold"/>
          <w:b/>
          <w:i/>
          <w:iCs/>
          <w:color w:val="0A0A0A"/>
          <w:sz w:val="22"/>
          <w:szCs w:val="22"/>
        </w:rPr>
      </w:pPr>
    </w:p>
    <w:p w14:paraId="1FE0B106" w14:textId="6C31FFEA" w:rsidR="00090165" w:rsidRPr="003937AA" w:rsidRDefault="00090165" w:rsidP="00B54951">
      <w:pPr>
        <w:pStyle w:val="Standard"/>
        <w:rPr>
          <w:rFonts w:eastAsia="Arial,Bold"/>
          <w:b/>
          <w:i/>
          <w:iCs/>
          <w:color w:val="0A0A0A"/>
        </w:rPr>
      </w:pPr>
      <w:r w:rsidRPr="00B54951">
        <w:rPr>
          <w:rFonts w:eastAsia="Arial,Bold"/>
          <w:b/>
          <w:color w:val="0A0A0A"/>
        </w:rPr>
        <w:t>Submissions</w:t>
      </w:r>
      <w:r w:rsidR="00B54951">
        <w:rPr>
          <w:rFonts w:eastAsia="Arial,Bold"/>
          <w:b/>
          <w:color w:val="0A0A0A"/>
        </w:rPr>
        <w:t>:</w:t>
      </w:r>
    </w:p>
    <w:p w14:paraId="185063B5" w14:textId="77777777" w:rsidR="00090165" w:rsidRDefault="00090165" w:rsidP="00090165">
      <w:pPr>
        <w:pStyle w:val="Standard"/>
        <w:jc w:val="center"/>
        <w:rPr>
          <w:rFonts w:eastAsia="Arial,Bold"/>
          <w:bCs/>
          <w:color w:val="000000" w:themeColor="text1"/>
          <w:sz w:val="22"/>
          <w:szCs w:val="22"/>
        </w:rPr>
      </w:pPr>
    </w:p>
    <w:p w14:paraId="0797221B" w14:textId="73C64704" w:rsidR="00090165" w:rsidRDefault="00090165" w:rsidP="00B54951">
      <w:pPr>
        <w:pStyle w:val="Standard"/>
        <w:rPr>
          <w:rFonts w:eastAsia="Arial,Bold"/>
          <w:bCs/>
          <w:color w:val="000000" w:themeColor="text1"/>
          <w:sz w:val="22"/>
          <w:szCs w:val="22"/>
        </w:rPr>
      </w:pPr>
      <w:r>
        <w:rPr>
          <w:rFonts w:eastAsia="Arial,Bold"/>
          <w:bCs/>
          <w:color w:val="000000" w:themeColor="text1"/>
          <w:sz w:val="22"/>
          <w:szCs w:val="22"/>
        </w:rPr>
        <w:t>Please note that s</w:t>
      </w:r>
      <w:r w:rsidR="00075471" w:rsidRPr="00090165">
        <w:rPr>
          <w:rFonts w:eastAsia="Arial,Bold"/>
          <w:bCs/>
          <w:color w:val="000000" w:themeColor="text1"/>
          <w:sz w:val="22"/>
          <w:szCs w:val="22"/>
        </w:rPr>
        <w:t xml:space="preserve">corecards </w:t>
      </w:r>
      <w:r w:rsidRPr="00090165">
        <w:rPr>
          <w:rFonts w:eastAsia="Arial,Bold"/>
          <w:b/>
          <w:color w:val="000000" w:themeColor="text1"/>
          <w:sz w:val="22"/>
          <w:szCs w:val="22"/>
        </w:rPr>
        <w:t>must</w:t>
      </w:r>
      <w:r w:rsidR="00075471" w:rsidRPr="00090165">
        <w:rPr>
          <w:rFonts w:eastAsia="Arial,Bold"/>
          <w:b/>
          <w:color w:val="000000" w:themeColor="text1"/>
          <w:sz w:val="22"/>
          <w:szCs w:val="22"/>
        </w:rPr>
        <w:t xml:space="preserve"> </w:t>
      </w:r>
      <w:r w:rsidR="00075471" w:rsidRPr="00090165">
        <w:rPr>
          <w:rFonts w:eastAsia="Arial,Bold"/>
          <w:bCs/>
          <w:color w:val="000000" w:themeColor="text1"/>
          <w:sz w:val="22"/>
          <w:szCs w:val="22"/>
        </w:rPr>
        <w:t>be completed</w:t>
      </w:r>
      <w:r w:rsidR="00631807">
        <w:rPr>
          <w:rFonts w:eastAsia="Arial,Bold"/>
          <w:bCs/>
          <w:color w:val="000000" w:themeColor="text1"/>
          <w:sz w:val="22"/>
          <w:szCs w:val="22"/>
        </w:rPr>
        <w:t xml:space="preserve"> </w:t>
      </w:r>
      <w:r w:rsidR="00075471" w:rsidRPr="00090165">
        <w:rPr>
          <w:rFonts w:eastAsia="Arial,Bold"/>
          <w:bCs/>
          <w:color w:val="000000" w:themeColor="text1"/>
          <w:sz w:val="22"/>
          <w:szCs w:val="22"/>
        </w:rPr>
        <w:t>along with all associated paperwork/requirements</w:t>
      </w:r>
      <w:r>
        <w:rPr>
          <w:rFonts w:eastAsia="Arial,Bold"/>
          <w:bCs/>
          <w:color w:val="000000" w:themeColor="text1"/>
          <w:sz w:val="22"/>
          <w:szCs w:val="22"/>
        </w:rPr>
        <w:t>,</w:t>
      </w:r>
      <w:r w:rsidR="00075471" w:rsidRPr="00090165">
        <w:rPr>
          <w:rFonts w:eastAsia="Arial,Bold"/>
          <w:bCs/>
          <w:color w:val="000000" w:themeColor="text1"/>
          <w:sz w:val="22"/>
          <w:szCs w:val="22"/>
        </w:rPr>
        <w:t xml:space="preserve"> and lodged </w:t>
      </w:r>
      <w:r>
        <w:rPr>
          <w:rFonts w:eastAsia="Arial,Bold"/>
          <w:bCs/>
          <w:color w:val="000000" w:themeColor="text1"/>
          <w:sz w:val="22"/>
          <w:szCs w:val="22"/>
        </w:rPr>
        <w:t xml:space="preserve">to </w:t>
      </w:r>
      <w:r w:rsidR="009B01EA">
        <w:rPr>
          <w:rFonts w:eastAsia="Arial,Bold"/>
          <w:b/>
          <w:color w:val="000000" w:themeColor="text1"/>
          <w:sz w:val="22"/>
          <w:szCs w:val="22"/>
        </w:rPr>
        <w:t>Linda Gowdy</w:t>
      </w:r>
      <w:r>
        <w:rPr>
          <w:rFonts w:eastAsia="Arial,Bold"/>
          <w:bCs/>
          <w:color w:val="000000" w:themeColor="text1"/>
          <w:sz w:val="22"/>
          <w:szCs w:val="22"/>
        </w:rPr>
        <w:t xml:space="preserve"> at</w:t>
      </w:r>
      <w:r w:rsidR="00B54951">
        <w:rPr>
          <w:rFonts w:eastAsia="Arial,Bold"/>
          <w:bCs/>
          <w:color w:val="000000" w:themeColor="text1"/>
          <w:sz w:val="22"/>
          <w:szCs w:val="22"/>
        </w:rPr>
        <w:t>:</w:t>
      </w:r>
    </w:p>
    <w:p w14:paraId="136B5B63" w14:textId="77777777" w:rsidR="00B54951" w:rsidRDefault="00B54951" w:rsidP="00B54951">
      <w:pPr>
        <w:pStyle w:val="Standard"/>
        <w:rPr>
          <w:rFonts w:eastAsia="Arial,Bold"/>
          <w:bCs/>
          <w:color w:val="000000" w:themeColor="text1"/>
          <w:sz w:val="22"/>
          <w:szCs w:val="22"/>
        </w:rPr>
      </w:pPr>
    </w:p>
    <w:p w14:paraId="4353DF60" w14:textId="027493D1" w:rsidR="00B54951" w:rsidRPr="00631807" w:rsidRDefault="009B01EA" w:rsidP="00B54951">
      <w:pPr>
        <w:pStyle w:val="Standard"/>
        <w:jc w:val="center"/>
        <w:rPr>
          <w:rFonts w:eastAsia="Arial,Bold"/>
          <w:bCs/>
          <w:color w:val="4472C4" w:themeColor="accent1"/>
          <w:sz w:val="32"/>
          <w:szCs w:val="32"/>
        </w:rPr>
      </w:pPr>
      <w:r>
        <w:rPr>
          <w:rFonts w:eastAsia="Arial,Bold"/>
          <w:b/>
          <w:color w:val="4472C4" w:themeColor="accent1"/>
          <w:sz w:val="32"/>
          <w:szCs w:val="32"/>
        </w:rPr>
        <w:t>web</w:t>
      </w:r>
      <w:r w:rsidR="00B54951">
        <w:rPr>
          <w:rFonts w:eastAsia="Arial,Bold"/>
          <w:b/>
          <w:color w:val="4472C4" w:themeColor="accent1"/>
          <w:sz w:val="32"/>
          <w:szCs w:val="32"/>
        </w:rPr>
        <w:t>@nzfhs.co.nz</w:t>
      </w:r>
    </w:p>
    <w:p w14:paraId="604709F2" w14:textId="77777777" w:rsidR="00090165" w:rsidRDefault="00090165" w:rsidP="00631807">
      <w:pPr>
        <w:pStyle w:val="Standard"/>
        <w:rPr>
          <w:rFonts w:eastAsia="Arial,Bold"/>
          <w:bCs/>
          <w:color w:val="000000" w:themeColor="text1"/>
          <w:sz w:val="22"/>
          <w:szCs w:val="22"/>
        </w:rPr>
      </w:pPr>
    </w:p>
    <w:p w14:paraId="78491557" w14:textId="07A85810" w:rsidR="00090165" w:rsidRPr="00090165" w:rsidRDefault="00075471" w:rsidP="00090165">
      <w:pPr>
        <w:pStyle w:val="Standard"/>
        <w:jc w:val="center"/>
        <w:rPr>
          <w:rFonts w:eastAsia="Arial,Bold"/>
          <w:bCs/>
          <w:color w:val="000000" w:themeColor="text1"/>
          <w:sz w:val="22"/>
          <w:szCs w:val="22"/>
        </w:rPr>
      </w:pPr>
      <w:r w:rsidRPr="00090165">
        <w:rPr>
          <w:rFonts w:eastAsia="Arial,Bold"/>
          <w:bCs/>
          <w:color w:val="000000" w:themeColor="text1"/>
          <w:sz w:val="22"/>
          <w:szCs w:val="22"/>
        </w:rPr>
        <w:t>by</w:t>
      </w:r>
    </w:p>
    <w:p w14:paraId="0D7FD9F6" w14:textId="77777777" w:rsidR="00090165" w:rsidRDefault="00090165" w:rsidP="00090165">
      <w:pPr>
        <w:pStyle w:val="Standard"/>
        <w:jc w:val="center"/>
        <w:rPr>
          <w:rFonts w:eastAsia="Arial,Bold"/>
          <w:b/>
          <w:color w:val="4472C4" w:themeColor="accent1"/>
          <w:sz w:val="22"/>
          <w:szCs w:val="22"/>
        </w:rPr>
      </w:pPr>
    </w:p>
    <w:p w14:paraId="398A2156" w14:textId="7B5A5C75" w:rsidR="00090165" w:rsidRPr="00631807" w:rsidRDefault="009B01EA" w:rsidP="00090165">
      <w:pPr>
        <w:pStyle w:val="Standard"/>
        <w:jc w:val="center"/>
        <w:rPr>
          <w:rFonts w:eastAsia="Arial,Bold"/>
          <w:bCs/>
          <w:color w:val="4472C4" w:themeColor="accent1"/>
          <w:sz w:val="32"/>
          <w:szCs w:val="32"/>
        </w:rPr>
      </w:pPr>
      <w:r>
        <w:rPr>
          <w:rFonts w:eastAsia="Arial,Bold"/>
          <w:b/>
          <w:color w:val="4472C4" w:themeColor="accent1"/>
          <w:sz w:val="32"/>
          <w:szCs w:val="32"/>
        </w:rPr>
        <w:t>Wednesday</w:t>
      </w:r>
      <w:r w:rsidR="00EC3BC7">
        <w:rPr>
          <w:rFonts w:eastAsia="Arial,Bold"/>
          <w:b/>
          <w:color w:val="4472C4" w:themeColor="accent1"/>
          <w:sz w:val="32"/>
          <w:szCs w:val="32"/>
        </w:rPr>
        <w:t xml:space="preserve"> 30</w:t>
      </w:r>
      <w:r w:rsidR="00EC3BC7" w:rsidRPr="00EC3BC7">
        <w:rPr>
          <w:rFonts w:eastAsia="Arial,Bold"/>
          <w:b/>
          <w:color w:val="4472C4" w:themeColor="accent1"/>
          <w:sz w:val="32"/>
          <w:szCs w:val="32"/>
          <w:vertAlign w:val="superscript"/>
        </w:rPr>
        <w:t>th</w:t>
      </w:r>
      <w:r w:rsidR="00EC3BC7">
        <w:rPr>
          <w:rFonts w:eastAsia="Arial,Bold"/>
          <w:b/>
          <w:color w:val="4472C4" w:themeColor="accent1"/>
          <w:sz w:val="32"/>
          <w:szCs w:val="32"/>
        </w:rPr>
        <w:t xml:space="preserve"> April 202</w:t>
      </w:r>
      <w:r w:rsidR="0067378E">
        <w:rPr>
          <w:rFonts w:eastAsia="Arial,Bold"/>
          <w:b/>
          <w:color w:val="4472C4" w:themeColor="accent1"/>
          <w:sz w:val="32"/>
          <w:szCs w:val="32"/>
        </w:rPr>
        <w:t>6</w:t>
      </w:r>
    </w:p>
    <w:p w14:paraId="5CD3EA88" w14:textId="77777777" w:rsidR="00B54951" w:rsidRDefault="00B54951" w:rsidP="00B54951">
      <w:pPr>
        <w:pStyle w:val="Standard"/>
        <w:shd w:val="clear" w:color="auto" w:fill="FFFFFF"/>
        <w:rPr>
          <w:rFonts w:eastAsia="Arial,Bold"/>
          <w:bCs/>
          <w:color w:val="4472C4" w:themeColor="accent1"/>
          <w:sz w:val="22"/>
          <w:szCs w:val="22"/>
        </w:rPr>
      </w:pPr>
    </w:p>
    <w:p w14:paraId="75D547E5" w14:textId="77777777" w:rsidR="00B54951" w:rsidRDefault="00075471" w:rsidP="00B54951">
      <w:pPr>
        <w:pStyle w:val="Standard"/>
        <w:shd w:val="clear" w:color="auto" w:fill="FFFFFF"/>
        <w:rPr>
          <w:bCs/>
          <w:color w:val="000000" w:themeColor="text1"/>
          <w:sz w:val="22"/>
          <w:szCs w:val="22"/>
        </w:rPr>
      </w:pPr>
      <w:r w:rsidRPr="00090165">
        <w:rPr>
          <w:rFonts w:eastAsia="Arial"/>
          <w:bCs/>
          <w:color w:val="000000" w:themeColor="text1"/>
          <w:sz w:val="22"/>
          <w:szCs w:val="22"/>
        </w:rPr>
        <w:t>Any questions</w:t>
      </w:r>
      <w:r w:rsidR="00090165">
        <w:rPr>
          <w:rFonts w:eastAsia="Arial"/>
          <w:bCs/>
          <w:color w:val="000000" w:themeColor="text1"/>
          <w:sz w:val="22"/>
          <w:szCs w:val="22"/>
        </w:rPr>
        <w:t>,</w:t>
      </w:r>
      <w:r w:rsidRPr="00090165">
        <w:rPr>
          <w:rFonts w:eastAsia="Arial"/>
          <w:bCs/>
          <w:color w:val="000000" w:themeColor="text1"/>
          <w:sz w:val="22"/>
          <w:szCs w:val="22"/>
        </w:rPr>
        <w:t xml:space="preserve"> please don't hesitate to contact us</w:t>
      </w:r>
      <w:r w:rsidR="00090165" w:rsidRPr="00090165">
        <w:rPr>
          <w:rFonts w:eastAsia="Arial"/>
          <w:bCs/>
          <w:color w:val="000000" w:themeColor="text1"/>
          <w:sz w:val="22"/>
          <w:szCs w:val="22"/>
        </w:rPr>
        <w:t>.</w:t>
      </w:r>
    </w:p>
    <w:p w14:paraId="723DF6F0" w14:textId="77777777" w:rsidR="00B54951" w:rsidRDefault="00B54951" w:rsidP="00B54951">
      <w:pPr>
        <w:pStyle w:val="Standard"/>
        <w:shd w:val="clear" w:color="auto" w:fill="FFFFFF"/>
        <w:rPr>
          <w:bCs/>
          <w:color w:val="000000" w:themeColor="text1"/>
          <w:sz w:val="22"/>
          <w:szCs w:val="22"/>
        </w:rPr>
      </w:pPr>
    </w:p>
    <w:p w14:paraId="4A1C575D" w14:textId="12340F5C" w:rsidR="00631807" w:rsidRPr="00B54951" w:rsidRDefault="00090165" w:rsidP="00B54951">
      <w:pPr>
        <w:pStyle w:val="Standard"/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 w:rsidRPr="00B54951">
        <w:rPr>
          <w:rFonts w:eastAsia="Arial,BoldItalic"/>
          <w:b/>
          <w:color w:val="000000" w:themeColor="text1"/>
          <w:sz w:val="28"/>
          <w:szCs w:val="28"/>
        </w:rPr>
        <w:t>We would love for you to support these awards</w:t>
      </w:r>
      <w:r w:rsidR="00631807" w:rsidRPr="00B54951">
        <w:rPr>
          <w:rFonts w:eastAsia="Arial,BoldItalic"/>
          <w:b/>
          <w:color w:val="000000" w:themeColor="text1"/>
          <w:sz w:val="28"/>
          <w:szCs w:val="28"/>
        </w:rPr>
        <w:t>!</w:t>
      </w:r>
    </w:p>
    <w:p w14:paraId="11B89D14" w14:textId="66A0F117" w:rsidR="00631807" w:rsidRPr="00B54951" w:rsidRDefault="00631807" w:rsidP="00B54951">
      <w:pPr>
        <w:pStyle w:val="Standard"/>
        <w:shd w:val="clear" w:color="auto" w:fill="FFFFFF"/>
        <w:jc w:val="center"/>
        <w:rPr>
          <w:rFonts w:eastAsia="Arial,BoldItalic"/>
          <w:b/>
          <w:color w:val="000000" w:themeColor="text1"/>
          <w:sz w:val="28"/>
          <w:szCs w:val="28"/>
        </w:rPr>
      </w:pPr>
    </w:p>
    <w:p w14:paraId="074621BF" w14:textId="14E393C6" w:rsidR="00090165" w:rsidRPr="00B54951" w:rsidRDefault="00631807" w:rsidP="00B54951">
      <w:pPr>
        <w:pStyle w:val="Standard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B54951">
        <w:rPr>
          <w:rFonts w:eastAsia="Arial,BoldItalic"/>
          <w:b/>
          <w:color w:val="000000" w:themeColor="text1"/>
          <w:sz w:val="28"/>
          <w:szCs w:val="28"/>
        </w:rPr>
        <w:t>T</w:t>
      </w:r>
      <w:r w:rsidR="00090165" w:rsidRPr="00B54951">
        <w:rPr>
          <w:rFonts w:eastAsia="Arial,BoldItalic"/>
          <w:b/>
          <w:color w:val="000000" w:themeColor="text1"/>
          <w:sz w:val="28"/>
          <w:szCs w:val="28"/>
        </w:rPr>
        <w:t>hey are for you and your Friesian horse</w:t>
      </w:r>
      <w:r w:rsidRPr="00B54951">
        <w:rPr>
          <w:rFonts w:eastAsia="Arial,BoldItalic"/>
          <w:b/>
          <w:color w:val="000000" w:themeColor="text1"/>
          <w:sz w:val="28"/>
          <w:szCs w:val="28"/>
        </w:rPr>
        <w:t>.</w:t>
      </w:r>
    </w:p>
    <w:p w14:paraId="3D191BA3" w14:textId="75EBD901" w:rsidR="00090165" w:rsidRPr="00090165" w:rsidRDefault="00090165" w:rsidP="00075471">
      <w:pPr>
        <w:pStyle w:val="Standard"/>
        <w:shd w:val="clear" w:color="auto" w:fill="FFFFFF"/>
        <w:spacing w:before="280" w:after="280"/>
        <w:rPr>
          <w:bCs/>
          <w:color w:val="000000" w:themeColor="text1"/>
        </w:rPr>
      </w:pPr>
    </w:p>
    <w:p w14:paraId="2A4E1CAE" w14:textId="77777777" w:rsidR="00075471" w:rsidRPr="00132C5C" w:rsidRDefault="00075471" w:rsidP="00075471">
      <w:pPr>
        <w:pStyle w:val="Standard"/>
        <w:jc w:val="both"/>
        <w:rPr>
          <w:rFonts w:eastAsia="Arial,BoldItalic"/>
          <w:color w:val="0A0A0A"/>
        </w:rPr>
      </w:pPr>
    </w:p>
    <w:p w14:paraId="42027D3E" w14:textId="122DAE7F" w:rsidR="00075471" w:rsidRPr="00132C5C" w:rsidRDefault="00075471" w:rsidP="00075471">
      <w:pPr>
        <w:jc w:val="both"/>
        <w:rPr>
          <w:rFonts w:ascii="Calibri" w:hAnsi="Calibri" w:cs="Calibri"/>
          <w:lang w:val="en-NZ"/>
        </w:rPr>
      </w:pPr>
    </w:p>
    <w:sectPr w:rsidR="00075471" w:rsidRPr="00132C5C" w:rsidSect="00D6263B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6DF8" w14:textId="77777777" w:rsidR="003846E6" w:rsidRDefault="003846E6" w:rsidP="00075471">
      <w:r>
        <w:separator/>
      </w:r>
    </w:p>
  </w:endnote>
  <w:endnote w:type="continuationSeparator" w:id="0">
    <w:p w14:paraId="597DF654" w14:textId="77777777" w:rsidR="003846E6" w:rsidRDefault="003846E6" w:rsidP="0007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EEE3" w14:textId="4DD493A1" w:rsidR="00075471" w:rsidRDefault="009B01EA" w:rsidP="00132C5C">
    <w:pPr>
      <w:pStyle w:val="Footer"/>
    </w:pPr>
    <w:r>
      <w:t>web</w:t>
    </w:r>
    <w:r w:rsidR="00075471">
      <w:t>@nzfhs.co.nz</w:t>
    </w:r>
    <w:r w:rsidR="00132C5C">
      <w:t xml:space="preserve">                                                                                                           NZFHS Inc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68534" w14:textId="77777777" w:rsidR="003846E6" w:rsidRDefault="003846E6" w:rsidP="00075471">
      <w:r>
        <w:separator/>
      </w:r>
    </w:p>
  </w:footnote>
  <w:footnote w:type="continuationSeparator" w:id="0">
    <w:p w14:paraId="3AD6F8AE" w14:textId="77777777" w:rsidR="003846E6" w:rsidRDefault="003846E6" w:rsidP="0007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63245"/>
    <w:multiLevelType w:val="multilevel"/>
    <w:tmpl w:val="801E64D8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9C96272"/>
    <w:multiLevelType w:val="hybridMultilevel"/>
    <w:tmpl w:val="7A98A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8416">
    <w:abstractNumId w:val="0"/>
  </w:num>
  <w:num w:numId="2" w16cid:durableId="1799103573">
    <w:abstractNumId w:val="0"/>
  </w:num>
  <w:num w:numId="3" w16cid:durableId="175138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71"/>
    <w:rsid w:val="00075471"/>
    <w:rsid w:val="00077997"/>
    <w:rsid w:val="00090165"/>
    <w:rsid w:val="00132C5C"/>
    <w:rsid w:val="002539E0"/>
    <w:rsid w:val="0029274E"/>
    <w:rsid w:val="002C751A"/>
    <w:rsid w:val="00316C01"/>
    <w:rsid w:val="003478EC"/>
    <w:rsid w:val="00365B44"/>
    <w:rsid w:val="00382870"/>
    <w:rsid w:val="003846E6"/>
    <w:rsid w:val="003937AA"/>
    <w:rsid w:val="003F7A73"/>
    <w:rsid w:val="00430D54"/>
    <w:rsid w:val="004C59C9"/>
    <w:rsid w:val="00592004"/>
    <w:rsid w:val="00620B11"/>
    <w:rsid w:val="00631807"/>
    <w:rsid w:val="0067378E"/>
    <w:rsid w:val="00785C8E"/>
    <w:rsid w:val="007D2481"/>
    <w:rsid w:val="007E397A"/>
    <w:rsid w:val="008144B8"/>
    <w:rsid w:val="00871334"/>
    <w:rsid w:val="008B35A6"/>
    <w:rsid w:val="008C1981"/>
    <w:rsid w:val="008E3D02"/>
    <w:rsid w:val="00901E7D"/>
    <w:rsid w:val="009476BE"/>
    <w:rsid w:val="00956096"/>
    <w:rsid w:val="009B01EA"/>
    <w:rsid w:val="009C3408"/>
    <w:rsid w:val="00A849C3"/>
    <w:rsid w:val="00B54951"/>
    <w:rsid w:val="00C51DEC"/>
    <w:rsid w:val="00C75187"/>
    <w:rsid w:val="00D10A0D"/>
    <w:rsid w:val="00D6263B"/>
    <w:rsid w:val="00E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41B2"/>
  <w15:chartTrackingRefBased/>
  <w15:docId w15:val="{B8741BDF-50A6-304E-98DE-AFFC7095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5471"/>
    <w:pPr>
      <w:suppressAutoHyphens/>
      <w:autoSpaceDN w:val="0"/>
      <w:textAlignment w:val="baseline"/>
    </w:pPr>
    <w:rPr>
      <w:rFonts w:ascii="Calibri" w:eastAsia="Calibri" w:hAnsi="Calibri" w:cs="Calibri"/>
      <w:lang w:val="en-NZ" w:eastAsia="zh-CN" w:bidi="hi-IN"/>
    </w:rPr>
  </w:style>
  <w:style w:type="numbering" w:customStyle="1" w:styleId="WWNum1">
    <w:name w:val="WWNum1"/>
    <w:basedOn w:val="NoList"/>
    <w:rsid w:val="00075471"/>
    <w:pPr>
      <w:numPr>
        <w:numId w:val="1"/>
      </w:numPr>
    </w:pPr>
  </w:style>
  <w:style w:type="table" w:styleId="TableGrid">
    <w:name w:val="Table Grid"/>
    <w:basedOn w:val="TableNormal"/>
    <w:uiPriority w:val="39"/>
    <w:rsid w:val="0007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471"/>
  </w:style>
  <w:style w:type="paragraph" w:styleId="Footer">
    <w:name w:val="footer"/>
    <w:basedOn w:val="Normal"/>
    <w:link w:val="FooterChar"/>
    <w:uiPriority w:val="99"/>
    <w:unhideWhenUsed/>
    <w:rsid w:val="00075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471"/>
  </w:style>
  <w:style w:type="character" w:styleId="Hyperlink">
    <w:name w:val="Hyperlink"/>
    <w:basedOn w:val="DefaultParagraphFont"/>
    <w:uiPriority w:val="99"/>
    <w:unhideWhenUsed/>
    <w:rsid w:val="00132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C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0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fhs.co.n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Zhigareva</dc:creator>
  <cp:keywords/>
  <dc:description/>
  <cp:lastModifiedBy>Linda Gowdy</cp:lastModifiedBy>
  <cp:revision>2</cp:revision>
  <dcterms:created xsi:type="dcterms:W3CDTF">2025-06-15T08:22:00Z</dcterms:created>
  <dcterms:modified xsi:type="dcterms:W3CDTF">2025-06-15T08:22:00Z</dcterms:modified>
</cp:coreProperties>
</file>